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04A" w:rsidRPr="00BB604A" w:rsidRDefault="00BB604A" w:rsidP="00BB604A">
      <w:pPr>
        <w:shd w:val="clear" w:color="auto" w:fill="FFFFFF"/>
        <w:spacing w:after="0" w:line="31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B60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Внесены изменения в законодательство, регламентирующее порядок применения и снятия взысканий в отношении муниципальных служащих</w:t>
      </w:r>
    </w:p>
    <w:p w:rsidR="00BB604A" w:rsidRPr="00BB604A" w:rsidRDefault="00BB604A" w:rsidP="00BB6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604A">
        <w:rPr>
          <w:rFonts w:ascii="Arial" w:eastAsia="Times New Roman" w:hAnsi="Arial" w:cs="Times New Roman"/>
          <w:sz w:val="28"/>
          <w:szCs w:val="28"/>
        </w:rPr>
        <w:t>﻿</w:t>
      </w:r>
    </w:p>
    <w:p w:rsidR="00BB604A" w:rsidRPr="00BB604A" w:rsidRDefault="00BB604A" w:rsidP="00491E25">
      <w:pPr>
        <w:shd w:val="clear" w:color="auto" w:fill="FFFFFF"/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60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Федеральный закон от 2 марта 2007 года № 25-ФЗ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593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BB604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</w:t>
      </w:r>
      <w:r w:rsidR="00593BA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BB60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службе в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BB60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Федеральным законом от 05.12.2019 в целях совершенствования законодательст</w:t>
      </w:r>
      <w:r w:rsidR="00593BA1">
        <w:rPr>
          <w:rFonts w:ascii="Times New Roman" w:eastAsia="Times New Roman" w:hAnsi="Times New Roman" w:cs="Times New Roman"/>
          <w:color w:val="000000"/>
          <w:sz w:val="28"/>
          <w:szCs w:val="28"/>
        </w:rPr>
        <w:t>ва о противодействии коррупции </w:t>
      </w:r>
      <w:r w:rsidRPr="00BB604A"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внесены изменения.</w:t>
      </w:r>
    </w:p>
    <w:p w:rsidR="00BB604A" w:rsidRPr="00BB604A" w:rsidRDefault="00BB604A" w:rsidP="00491E25">
      <w:pPr>
        <w:shd w:val="clear" w:color="auto" w:fill="FFFFFF"/>
        <w:spacing w:before="12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604A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изменениям в часть 6 статьи 27.1 Федерального закона взыскания, предусмотренные ст.ст. 14.1 (урегулирование конфликта интересов на муниципальной службе), 15 (Представление сведений о доходах, расходах, об имуществе и обязательствах имущественного характера) и 27 (дисциплинарная ответственность муниципального служащего) данного Федерального закона,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593BA1" w:rsidRDefault="00593BA1" w:rsidP="00F94586">
      <w:pPr>
        <w:pStyle w:val="2"/>
        <w:shd w:val="clear" w:color="auto" w:fill="FFFFFF"/>
        <w:spacing w:before="0" w:line="276" w:lineRule="atLeast"/>
        <w:rPr>
          <w:rFonts w:ascii="Tahoma" w:hAnsi="Tahoma" w:cs="Tahoma"/>
          <w:b w:val="0"/>
          <w:bCs w:val="0"/>
          <w:color w:val="000000"/>
          <w:sz w:val="22"/>
          <w:szCs w:val="22"/>
        </w:rPr>
      </w:pPr>
    </w:p>
    <w:p w:rsidR="00491E25" w:rsidRDefault="00491E25" w:rsidP="00491E2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Заинская городская прокуратура</w:t>
      </w:r>
      <w:r w:rsidRPr="00491E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491E2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491E2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2020</w:t>
      </w:r>
    </w:p>
    <w:p w:rsidR="00491E25" w:rsidRPr="00491E25" w:rsidRDefault="00491E25" w:rsidP="00491E2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E25">
        <w:rPr>
          <w:rFonts w:ascii="Times New Roman" w:hAnsi="Times New Roman" w:cs="Times New Roman"/>
          <w:sz w:val="28"/>
          <w:szCs w:val="28"/>
        </w:rPr>
        <w:t>испол</w:t>
      </w:r>
      <w:r>
        <w:rPr>
          <w:rFonts w:ascii="Times New Roman" w:hAnsi="Times New Roman" w:cs="Times New Roman"/>
          <w:sz w:val="28"/>
          <w:szCs w:val="28"/>
        </w:rPr>
        <w:t>нитель: Якупова Ирина Петровна (89375789458)</w:t>
      </w:r>
      <w:bookmarkStart w:id="0" w:name="_GoBack"/>
      <w:bookmarkEnd w:id="0"/>
    </w:p>
    <w:p w:rsidR="00F94586" w:rsidRDefault="00F94586"/>
    <w:sectPr w:rsidR="00F94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04A"/>
    <w:rsid w:val="0005376B"/>
    <w:rsid w:val="00401FA5"/>
    <w:rsid w:val="00491E25"/>
    <w:rsid w:val="00593BA1"/>
    <w:rsid w:val="00BB604A"/>
    <w:rsid w:val="00F9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F30E8"/>
  <w15:docId w15:val="{B7B9299C-25B6-4BA0-8812-9BD674E60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60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5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60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etail-news-date">
    <w:name w:val="detail-news-date"/>
    <w:basedOn w:val="a0"/>
    <w:rsid w:val="00BB604A"/>
  </w:style>
  <w:style w:type="character" w:customStyle="1" w:styleId="printhtml">
    <w:name w:val="print_html"/>
    <w:basedOn w:val="a0"/>
    <w:rsid w:val="00BB604A"/>
  </w:style>
  <w:style w:type="paragraph" w:customStyle="1" w:styleId="rtejustify">
    <w:name w:val="rtejustify"/>
    <w:basedOn w:val="a"/>
    <w:rsid w:val="00BB6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BB604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94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etail-date">
    <w:name w:val="detail-date"/>
    <w:basedOn w:val="a0"/>
    <w:rsid w:val="00F94586"/>
  </w:style>
  <w:style w:type="paragraph" w:styleId="a4">
    <w:name w:val="Normal (Web)"/>
    <w:basedOn w:val="a"/>
    <w:uiPriority w:val="99"/>
    <w:semiHidden/>
    <w:unhideWhenUsed/>
    <w:rsid w:val="00F94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01F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1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8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80550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62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03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36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99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9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79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5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91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7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Якупова Ирина Петровна</cp:lastModifiedBy>
  <cp:revision>2</cp:revision>
  <dcterms:created xsi:type="dcterms:W3CDTF">2020-01-27T08:09:00Z</dcterms:created>
  <dcterms:modified xsi:type="dcterms:W3CDTF">2020-01-27T08:09:00Z</dcterms:modified>
</cp:coreProperties>
</file>