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 (решений)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 w:rsidR="00E209FB">
        <w:rPr>
          <w:rFonts w:ascii="Times New Roman" w:hAnsi="Times New Roman"/>
          <w:b w:val="0"/>
          <w:color w:val="auto"/>
          <w:sz w:val="18"/>
          <w:szCs w:val="24"/>
        </w:rPr>
        <w:t>Чубуклинского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567"/>
        <w:gridCol w:w="5953"/>
        <w:gridCol w:w="2268"/>
        <w:gridCol w:w="1843"/>
        <w:gridCol w:w="1701"/>
        <w:gridCol w:w="1737"/>
      </w:tblGrid>
      <w:tr w:rsidR="00C8767D" w:rsidTr="00526062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Датапринятия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526062">
        <w:trPr>
          <w:trHeight w:val="140"/>
        </w:trPr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C8767D" w:rsidP="00822FE2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666968" w:rsidTr="00666968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48</w:t>
            </w:r>
          </w:p>
        </w:tc>
        <w:tc>
          <w:tcPr>
            <w:tcW w:w="5953" w:type="dxa"/>
            <w:shd w:val="clear" w:color="auto" w:fill="auto"/>
          </w:tcPr>
          <w:p w:rsidR="00666968" w:rsidRPr="003F1E2A" w:rsidRDefault="00666968" w:rsidP="003F1E2A">
            <w:pPr>
              <w:jc w:val="both"/>
              <w:rPr>
                <w:rStyle w:val="a4"/>
                <w:b w:val="0"/>
                <w:bCs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0486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бюджете </w:t>
            </w:r>
            <w:proofErr w:type="spellStart"/>
            <w:r w:rsidRPr="00CE0486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CE0486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CE0486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CE0486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на 2017 год и на плановый период 2018 и 2019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8767D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8767D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8767D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66968" w:rsidTr="00666968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shd w:val="clear" w:color="auto" w:fill="auto"/>
          </w:tcPr>
          <w:p w:rsidR="00666968" w:rsidRPr="003F1E2A" w:rsidRDefault="00666968" w:rsidP="003F1E2A">
            <w:pPr>
              <w:pStyle w:val="a8"/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CE0486">
              <w:rPr>
                <w:rStyle w:val="FontStyle18"/>
                <w:b w:val="0"/>
                <w:sz w:val="20"/>
                <w:szCs w:val="20"/>
              </w:rPr>
              <w:t xml:space="preserve">О внесении изменений в Устав </w:t>
            </w:r>
            <w:proofErr w:type="spellStart"/>
            <w:r w:rsidRPr="00CE0486">
              <w:rPr>
                <w:rStyle w:val="FontStyle18"/>
                <w:b w:val="0"/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rStyle w:val="FontStyle18"/>
                <w:b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rStyle w:val="FontStyle18"/>
                <w:b w:val="0"/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rStyle w:val="FontStyle18"/>
                <w:b w:val="0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66968" w:rsidTr="00666968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50</w:t>
            </w:r>
          </w:p>
        </w:tc>
        <w:tc>
          <w:tcPr>
            <w:tcW w:w="5953" w:type="dxa"/>
            <w:shd w:val="clear" w:color="auto" w:fill="auto"/>
          </w:tcPr>
          <w:p w:rsidR="00666968" w:rsidRPr="00CE0486" w:rsidRDefault="00666968" w:rsidP="00666968">
            <w:pPr>
              <w:pStyle w:val="a8"/>
              <w:tabs>
                <w:tab w:val="left" w:pos="4962"/>
              </w:tabs>
              <w:spacing w:after="240"/>
              <w:ind w:right="-2"/>
              <w:jc w:val="both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О проекте решения "О признании утратившим силу отдельных положений «Правил по благоустройству территории муниципального образования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района» утвержденных решением Совета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Республики Татарстан от 15.08.2012 года №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66968" w:rsidTr="00666968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51</w:t>
            </w:r>
          </w:p>
        </w:tc>
        <w:tc>
          <w:tcPr>
            <w:tcW w:w="5953" w:type="dxa"/>
            <w:shd w:val="clear" w:color="auto" w:fill="auto"/>
          </w:tcPr>
          <w:p w:rsidR="00666968" w:rsidRPr="00CE0486" w:rsidRDefault="00666968" w:rsidP="00666968">
            <w:pPr>
              <w:pStyle w:val="a8"/>
              <w:tabs>
                <w:tab w:val="left" w:pos="4962"/>
              </w:tabs>
              <w:spacing w:after="240"/>
              <w:ind w:right="-2"/>
              <w:jc w:val="both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О порядке предложений граждан к проекту решения Совета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«О признании утратившим силу отдельных положений «Правил по благоустройству территории муниципального образования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района» утвержденных решением Совета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Республики Татарстан от 15.08.2012 года № 72 и участия граждан в его обсуждении.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66968" w:rsidTr="00666968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shd w:val="clear" w:color="auto" w:fill="auto"/>
          </w:tcPr>
          <w:p w:rsidR="00666968" w:rsidRPr="00CE0486" w:rsidRDefault="00666968" w:rsidP="00666968">
            <w:pPr>
              <w:pStyle w:val="a8"/>
              <w:tabs>
                <w:tab w:val="left" w:pos="4962"/>
              </w:tabs>
              <w:spacing w:after="240"/>
              <w:ind w:right="-2"/>
              <w:jc w:val="both"/>
              <w:rPr>
                <w:bCs/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О порядке проведения публичных слушаний к проекту решения Совета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«О признании утратившим силу отдельных положений «Правил по благоустройству территории муниципального образования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района» утвержденных решением Совета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Республики Татарстан от 15.08.2012 года №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66968" w:rsidTr="00666968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53</w:t>
            </w:r>
          </w:p>
        </w:tc>
        <w:tc>
          <w:tcPr>
            <w:tcW w:w="5953" w:type="dxa"/>
            <w:shd w:val="clear" w:color="auto" w:fill="auto"/>
          </w:tcPr>
          <w:p w:rsidR="00666968" w:rsidRPr="00CE0486" w:rsidRDefault="00666968" w:rsidP="00666968">
            <w:pPr>
              <w:pStyle w:val="a8"/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CE0486">
              <w:rPr>
                <w:bCs/>
                <w:sz w:val="20"/>
                <w:szCs w:val="20"/>
              </w:rPr>
              <w:t xml:space="preserve">Об утверждении </w:t>
            </w:r>
            <w:r w:rsidRPr="00CE0486">
              <w:rPr>
                <w:sz w:val="20"/>
                <w:szCs w:val="20"/>
              </w:rPr>
              <w:t xml:space="preserve">схемы водоснабжения и водоотведения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</w:t>
            </w:r>
            <w:r w:rsidR="00092680">
              <w:rPr>
                <w:sz w:val="20"/>
                <w:szCs w:val="20"/>
              </w:rPr>
              <w:t>0</w:t>
            </w:r>
            <w:r w:rsidRPr="00CE0486">
              <w:rPr>
                <w:sz w:val="20"/>
                <w:szCs w:val="20"/>
              </w:rPr>
              <w:t xml:space="preserve">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Республики Татарстан на период с 2017 по 2026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Default="00666968" w:rsidP="0066696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66968" w:rsidTr="00666968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54</w:t>
            </w:r>
          </w:p>
        </w:tc>
        <w:tc>
          <w:tcPr>
            <w:tcW w:w="5953" w:type="dxa"/>
            <w:shd w:val="clear" w:color="auto" w:fill="auto"/>
          </w:tcPr>
          <w:p w:rsidR="00666968" w:rsidRPr="00CE0486" w:rsidRDefault="00666968" w:rsidP="00666968">
            <w:pPr>
              <w:jc w:val="both"/>
              <w:rPr>
                <w:bCs/>
                <w:sz w:val="20"/>
                <w:szCs w:val="20"/>
              </w:rPr>
            </w:pPr>
            <w:r w:rsidRPr="00CE0486">
              <w:rPr>
                <w:bCs/>
                <w:sz w:val="20"/>
                <w:szCs w:val="20"/>
              </w:rPr>
              <w:t xml:space="preserve">Об отчете Главы </w:t>
            </w:r>
            <w:proofErr w:type="spellStart"/>
            <w:r w:rsidRPr="00CE0486">
              <w:rPr>
                <w:bCs/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bCs/>
                <w:sz w:val="20"/>
                <w:szCs w:val="20"/>
              </w:rPr>
              <w:t xml:space="preserve"> сельского поселения по итогам работы за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E0486" w:rsidRDefault="00666968" w:rsidP="00666968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8767D" w:rsidRDefault="00666968" w:rsidP="00666968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8767D" w:rsidRDefault="00666968" w:rsidP="00666968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8" w:rsidRPr="00C8767D" w:rsidRDefault="00666968" w:rsidP="00666968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CE0486" w:rsidTr="00666968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20.02.2017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shd w:val="clear" w:color="auto" w:fill="auto"/>
          </w:tcPr>
          <w:p w:rsidR="00CE0486" w:rsidRPr="00CE0486" w:rsidRDefault="00CE0486" w:rsidP="00CE0486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О рассмотрении протеста </w:t>
            </w:r>
            <w:proofErr w:type="spellStart"/>
            <w:r w:rsidRPr="00CE0486">
              <w:rPr>
                <w:sz w:val="20"/>
                <w:szCs w:val="20"/>
              </w:rPr>
              <w:t>Заинской</w:t>
            </w:r>
            <w:proofErr w:type="spellEnd"/>
            <w:r w:rsidRPr="00CE0486">
              <w:rPr>
                <w:sz w:val="20"/>
                <w:szCs w:val="20"/>
              </w:rPr>
              <w:t xml:space="preserve"> городской прокуратуры от   10.02.2017 № 02-08-01/28-2017 на Устав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Республики Татарстан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CE0486" w:rsidTr="00666968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20.02.2017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56</w:t>
            </w:r>
          </w:p>
        </w:tc>
        <w:tc>
          <w:tcPr>
            <w:tcW w:w="5953" w:type="dxa"/>
            <w:shd w:val="clear" w:color="auto" w:fill="auto"/>
          </w:tcPr>
          <w:p w:rsidR="00CE0486" w:rsidRPr="00CE0486" w:rsidRDefault="00CE0486" w:rsidP="00CE0486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О признании утратившим силу отдельных положений «Правил по благоустройству территории муниципального образования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района» утвержденных решением Совета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Республики Татарстан от 15.08.2012 года №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0486" w:rsidTr="00666968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20.02.2017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57</w:t>
            </w:r>
          </w:p>
        </w:tc>
        <w:tc>
          <w:tcPr>
            <w:tcW w:w="5953" w:type="dxa"/>
            <w:shd w:val="clear" w:color="auto" w:fill="auto"/>
          </w:tcPr>
          <w:p w:rsidR="00CE0486" w:rsidRPr="00CE0486" w:rsidRDefault="00CE0486" w:rsidP="00CE0486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О проекте решения «Об исполнении бюджета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за 2016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0486" w:rsidTr="00666968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20.02.2017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58</w:t>
            </w:r>
          </w:p>
        </w:tc>
        <w:tc>
          <w:tcPr>
            <w:tcW w:w="5953" w:type="dxa"/>
            <w:shd w:val="clear" w:color="auto" w:fill="auto"/>
          </w:tcPr>
          <w:p w:rsidR="00CE0486" w:rsidRPr="00CE0486" w:rsidRDefault="00CE0486" w:rsidP="00CE0486">
            <w:pPr>
              <w:pStyle w:val="a8"/>
              <w:tabs>
                <w:tab w:val="left" w:pos="4962"/>
              </w:tabs>
              <w:spacing w:after="240"/>
              <w:ind w:right="-2"/>
              <w:jc w:val="both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О порядке предложений граждан к проекту решения Совета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«Об исполнении бюджета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за 2016 год»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CE0486" w:rsidTr="00666968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20.02.2017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>59</w:t>
            </w:r>
          </w:p>
        </w:tc>
        <w:tc>
          <w:tcPr>
            <w:tcW w:w="5953" w:type="dxa"/>
            <w:shd w:val="clear" w:color="auto" w:fill="auto"/>
          </w:tcPr>
          <w:p w:rsidR="00CE0486" w:rsidRPr="00CE0486" w:rsidRDefault="00CE0486" w:rsidP="00CE0486">
            <w:pPr>
              <w:pStyle w:val="a8"/>
              <w:tabs>
                <w:tab w:val="left" w:pos="4962"/>
              </w:tabs>
              <w:spacing w:after="240"/>
              <w:ind w:right="-2"/>
              <w:jc w:val="both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О порядке проведения публичных слушаний к проекту решения Совета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Об исполнении бюджета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0486">
              <w:rPr>
                <w:sz w:val="20"/>
                <w:szCs w:val="20"/>
              </w:rPr>
              <w:t>Заинского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за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CE0486" w:rsidTr="00CE0486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170CBF" w:rsidRDefault="00CE0486" w:rsidP="00CE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170CBF" w:rsidRDefault="00CE0486" w:rsidP="00CE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53" w:type="dxa"/>
            <w:shd w:val="clear" w:color="auto" w:fill="auto"/>
          </w:tcPr>
          <w:p w:rsidR="00CE0486" w:rsidRPr="00CE0486" w:rsidRDefault="00CE0486" w:rsidP="006B72F9">
            <w:pPr>
              <w:rPr>
                <w:sz w:val="20"/>
                <w:szCs w:val="20"/>
                <w:highlight w:val="yellow"/>
              </w:rPr>
            </w:pPr>
            <w:r w:rsidRPr="00CE0486">
              <w:rPr>
                <w:sz w:val="20"/>
                <w:szCs w:val="20"/>
              </w:rPr>
              <w:t xml:space="preserve">Об исполнении бюджета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6B72F9">
              <w:rPr>
                <w:sz w:val="20"/>
                <w:szCs w:val="20"/>
              </w:rPr>
              <w:t>З</w:t>
            </w:r>
            <w:r w:rsidRPr="00CE0486">
              <w:rPr>
                <w:sz w:val="20"/>
                <w:szCs w:val="20"/>
              </w:rPr>
              <w:t>аинского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муниципального района за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Pr="00CE0486" w:rsidRDefault="00CE0486" w:rsidP="00CE0486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6" w:rsidRDefault="00CE0486" w:rsidP="00CE048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rStyle w:val="a4"/>
                <w:b w:val="0"/>
                <w:bCs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внесении изменений и дополнений</w:t>
            </w:r>
            <w:r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</w:t>
            </w:r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решение «О бюджете 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</w:t>
            </w:r>
            <w:r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района на 2017 год и на пл</w:t>
            </w:r>
            <w:r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ановый период 2018 и 2019 годов»</w:t>
            </w:r>
          </w:p>
          <w:p w:rsidR="006B72F9" w:rsidRPr="006B72F9" w:rsidRDefault="006B72F9" w:rsidP="006B72F9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E0486" w:rsidRDefault="006B72F9" w:rsidP="006B72F9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840265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«О внесении изменений и дополнений </w:t>
            </w:r>
            <w:r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решение «О бюджете</w:t>
            </w:r>
            <w:r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</w:t>
            </w:r>
            <w:r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на 2017 год и на плановый период 2018 и 2019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E0486" w:rsidRDefault="006B72F9" w:rsidP="006B72F9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84026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62а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исполнении бюджета </w:t>
            </w:r>
            <w:proofErr w:type="spellStart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за 3 месяца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внесении изменений в решение Совета </w:t>
            </w:r>
            <w:proofErr w:type="spellStart"/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ипального района от 27.02.2014 года</w:t>
            </w:r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№127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«Об утверждении Положения «О муниципальной службе в </w:t>
            </w:r>
            <w:proofErr w:type="spellStart"/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Чубуклинском</w:t>
            </w:r>
            <w:proofErr w:type="spellEnd"/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сельском поселении </w:t>
            </w:r>
            <w:proofErr w:type="spellStart"/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E0486" w:rsidRDefault="006B72F9" w:rsidP="006B72F9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FontStyle18"/>
                <w:b w:val="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проекте решения </w:t>
            </w:r>
            <w:r>
              <w:rPr>
                <w:rStyle w:val="FontStyle18"/>
                <w:b w:val="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6B72F9">
              <w:rPr>
                <w:rStyle w:val="FontStyle18"/>
                <w:b w:val="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внесении изменений в Устав </w:t>
            </w:r>
            <w:proofErr w:type="spellStart"/>
            <w:r w:rsidRPr="006B72F9">
              <w:rPr>
                <w:rStyle w:val="FontStyle18"/>
                <w:b w:val="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Style w:val="FontStyle18"/>
                <w:b w:val="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rStyle w:val="FontStyle18"/>
                <w:b w:val="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Style w:val="FontStyle18"/>
                <w:b w:val="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Республики Татарстан</w:t>
            </w:r>
            <w:r>
              <w:rPr>
                <w:rStyle w:val="FontStyle18"/>
                <w:b w:val="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E0486" w:rsidRDefault="006B72F9" w:rsidP="006B72F9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порядке проведения публичных слушаний к проекту решения Совета 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«О внесении изменений в Устав муниципального образования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Чубуклинское</w:t>
            </w:r>
            <w:proofErr w:type="spellEnd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сельское поселение» </w:t>
            </w:r>
          </w:p>
          <w:p w:rsidR="006B72F9" w:rsidRPr="006B72F9" w:rsidRDefault="006B72F9" w:rsidP="006B72F9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E0486" w:rsidRDefault="006B72F9" w:rsidP="006B72F9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порядке учета предложений граждан к проекту решения Совета 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«О внесении изменений в Устав муниципального образования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Чубуклинское</w:t>
            </w:r>
            <w:proofErr w:type="spellEnd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сельское поселение 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Республики Татарстан»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E0486" w:rsidRDefault="006B72F9" w:rsidP="006B72F9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953" w:type="dxa"/>
            <w:shd w:val="clear" w:color="auto" w:fill="auto"/>
          </w:tcPr>
          <w:p w:rsidR="006B72F9" w:rsidRPr="003F1E2A" w:rsidRDefault="006B72F9" w:rsidP="003F1E2A">
            <w:pPr>
              <w:pStyle w:val="a8"/>
              <w:jc w:val="both"/>
              <w:rPr>
                <w:color w:val="000080"/>
                <w:sz w:val="20"/>
                <w:szCs w:val="20"/>
              </w:rPr>
            </w:pPr>
            <w:r w:rsidRPr="006B72F9">
              <w:rPr>
                <w:rStyle w:val="FontStyle18"/>
                <w:b w:val="0"/>
                <w:sz w:val="20"/>
                <w:szCs w:val="20"/>
              </w:rPr>
              <w:t xml:space="preserve">О внесении изменений в Устав </w:t>
            </w:r>
            <w:proofErr w:type="spellStart"/>
            <w:r w:rsidRPr="006B72F9">
              <w:rPr>
                <w:rStyle w:val="FontStyle18"/>
                <w:b w:val="0"/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rStyle w:val="FontStyle18"/>
                <w:b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rStyle w:val="FontStyle18"/>
                <w:b w:val="0"/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rStyle w:val="FontStyle18"/>
                <w:b w:val="0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E0486" w:rsidRDefault="006B72F9" w:rsidP="006B72F9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внесении изменений и дополнений</w:t>
            </w:r>
            <w:r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</w:t>
            </w:r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решение «О бюджете </w:t>
            </w:r>
            <w:proofErr w:type="spellStart"/>
            <w:r w:rsidRPr="006B72F9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</w:t>
            </w:r>
            <w:r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района на 2017 год и на пл</w:t>
            </w:r>
            <w:r>
              <w:rPr>
                <w:rStyle w:val="a4"/>
                <w:b w:val="0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ановый период 2018 и 2019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E0486" w:rsidRDefault="006B72F9" w:rsidP="006B72F9">
            <w:pPr>
              <w:jc w:val="center"/>
              <w:rPr>
                <w:sz w:val="20"/>
                <w:szCs w:val="20"/>
              </w:rPr>
            </w:pPr>
            <w:r w:rsidRPr="00CE0486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0486">
              <w:rPr>
                <w:sz w:val="20"/>
                <w:szCs w:val="20"/>
              </w:rPr>
              <w:t>Чубуклинского</w:t>
            </w:r>
            <w:proofErr w:type="spellEnd"/>
            <w:r w:rsidRPr="00CE0486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953" w:type="dxa"/>
            <w:shd w:val="clear" w:color="auto" w:fill="auto"/>
          </w:tcPr>
          <w:p w:rsidR="006B72F9" w:rsidRPr="003F1E2A" w:rsidRDefault="006B72F9" w:rsidP="003F1E2A">
            <w:pPr>
              <w:ind w:right="153"/>
              <w:jc w:val="both"/>
              <w:rPr>
                <w:rStyle w:val="a4"/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</w:pPr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>Чубуклинского</w:t>
            </w:r>
            <w:proofErr w:type="spellEnd"/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Заинского</w:t>
            </w:r>
            <w:proofErr w:type="spellEnd"/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 района </w:t>
            </w:r>
            <w:r w:rsidRPr="006B72F9">
              <w:rPr>
                <w:sz w:val="20"/>
                <w:szCs w:val="20"/>
              </w:rPr>
              <w:t xml:space="preserve">от 27.02.2014 г №127 </w:t>
            </w:r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«Положение о муниципальной службе в </w:t>
            </w:r>
            <w:proofErr w:type="spellStart"/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>Чубуклинском</w:t>
            </w:r>
            <w:proofErr w:type="spellEnd"/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Заинского</w:t>
            </w:r>
            <w:proofErr w:type="spellEnd"/>
            <w:r w:rsidRPr="006B72F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внесении изменений и дополнений в решение «О бюджете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на 2017 год и на плановый период 2018 и 2019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1052B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70а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исполнении бюджета </w:t>
            </w:r>
            <w:proofErr w:type="spellStart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за 6 месяцев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Чубуклинское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сельское поселение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района» разрешения представителя нанимателя (работодателя) на участие на безвозмездной основе в управлении некоммерческими организациями кроме политической партии) в качестве единоличного исполнительного органа или вхождение в состав их коллегиальных органов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проекте решения «</w:t>
            </w:r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утверждении плана социально-экономического развития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Республики Татарстан на 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B72F9">
                <w:rPr>
                  <w:color w:val="000000" w:themeColor="text1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2021 </w:t>
              </w:r>
              <w:proofErr w:type="spellStart"/>
              <w:r w:rsidRPr="006B72F9">
                <w:rPr>
                  <w:color w:val="000000" w:themeColor="text1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</w:t>
              </w:r>
            </w:smartTag>
            <w:r w:rsidR="003F1E2A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.г</w:t>
            </w:r>
            <w:proofErr w:type="spellEnd"/>
            <w:r w:rsidR="003F1E2A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и на период 2030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порядке проведения публичных слушаний к проекту решения Совета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</w:t>
            </w:r>
            <w:r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утверждении плана социально-экономического развития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Республики Татарстан на 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B72F9">
                <w:rPr>
                  <w:color w:val="000000" w:themeColor="text1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2021 </w:t>
              </w:r>
              <w:proofErr w:type="spellStart"/>
              <w:r w:rsidRPr="006B72F9">
                <w:rPr>
                  <w:color w:val="000000" w:themeColor="text1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</w:t>
              </w:r>
            </w:smartTag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.г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на </w:t>
            </w:r>
            <w:r w:rsidR="003F1E2A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период 2030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порядке учета предложений граждан к проекту решения Совета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</w:t>
            </w:r>
            <w:r w:rsidRPr="006B72F9"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утверждении плана социально-экономического развития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Республики Татарстан на 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B72F9">
                <w:rPr>
                  <w:color w:val="000000" w:themeColor="text1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2021 </w:t>
              </w:r>
              <w:proofErr w:type="spellStart"/>
              <w:r w:rsidRPr="006B72F9">
                <w:rPr>
                  <w:color w:val="000000" w:themeColor="text1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</w:t>
              </w:r>
            </w:smartTag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.г</w:t>
            </w:r>
            <w:proofErr w:type="spellEnd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и на период 2030 года»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Pr="00170CBF" w:rsidRDefault="006B72F9" w:rsidP="006B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>Об ин</w:t>
            </w:r>
            <w:r w:rsidR="00840265">
              <w:rPr>
                <w:sz w:val="20"/>
                <w:szCs w:val="20"/>
              </w:rPr>
              <w:t>ици</w:t>
            </w:r>
            <w:r w:rsidRPr="006B72F9">
              <w:rPr>
                <w:sz w:val="20"/>
                <w:szCs w:val="20"/>
              </w:rPr>
              <w:t>ировании и проведении референдума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Pr="00170CBF" w:rsidRDefault="006B72F9" w:rsidP="006B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953" w:type="dxa"/>
            <w:shd w:val="clear" w:color="auto" w:fill="auto"/>
          </w:tcPr>
          <w:p w:rsidR="006B72F9" w:rsidRPr="003F1E2A" w:rsidRDefault="006B72F9" w:rsidP="003F1E2A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6B72F9">
              <w:rPr>
                <w:color w:val="000000"/>
                <w:sz w:val="20"/>
                <w:szCs w:val="20"/>
              </w:rPr>
              <w:t xml:space="preserve">О назначении местного референдума на территории </w:t>
            </w:r>
            <w:proofErr w:type="spellStart"/>
            <w:r w:rsidRPr="006B72F9">
              <w:rPr>
                <w:color w:val="000000"/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color w:val="000000"/>
                <w:sz w:val="20"/>
                <w:szCs w:val="20"/>
              </w:rPr>
              <w:t xml:space="preserve"> сельского поселения по вопросу введения и использовани</w:t>
            </w:r>
            <w:r w:rsidR="003F1E2A">
              <w:rPr>
                <w:color w:val="000000"/>
                <w:sz w:val="20"/>
                <w:szCs w:val="20"/>
              </w:rPr>
              <w:t>я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1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Pr="00170CBF" w:rsidRDefault="006B72F9" w:rsidP="006B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6B72F9">
              <w:rPr>
                <w:sz w:val="20"/>
                <w:szCs w:val="20"/>
              </w:rPr>
              <w:t>Заинский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муниципальный район Республики Татарстан»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6B72F9">
              <w:rPr>
                <w:sz w:val="20"/>
                <w:szCs w:val="20"/>
              </w:rPr>
              <w:t>Чубуклинское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 Республики Татарстан» муниципальные должности и должность руководителя исполнительного комитета по контракту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840265"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Pr="00170CBF" w:rsidRDefault="006B72F9" w:rsidP="006B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pStyle w:val="a5"/>
              <w:spacing w:line="240" w:lineRule="auto"/>
              <w:ind w:left="0" w:right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6B72F9">
              <w:rPr>
                <w:rFonts w:ascii="Times New Roman" w:hAnsi="Times New Roman"/>
                <w:sz w:val="20"/>
                <w:szCs w:val="20"/>
              </w:rPr>
              <w:t xml:space="preserve">от 27.02.2014 г №127 </w:t>
            </w:r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положении о муниципальной службе в </w:t>
            </w:r>
            <w:proofErr w:type="spellStart"/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>Чубуклинском</w:t>
            </w:r>
            <w:proofErr w:type="spellEnd"/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Pr="00170CBF" w:rsidRDefault="006B72F9" w:rsidP="006B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 от 14.11</w:t>
            </w:r>
            <w:r w:rsidR="003F1E2A">
              <w:rPr>
                <w:sz w:val="20"/>
                <w:szCs w:val="20"/>
              </w:rPr>
              <w:t>.2014 №157 «О земельном налоге»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Default="006B72F9" w:rsidP="006B72F9">
            <w:pPr>
              <w:rPr>
                <w:sz w:val="20"/>
                <w:szCs w:val="20"/>
              </w:rPr>
            </w:pPr>
          </w:p>
          <w:p w:rsidR="006B72F9" w:rsidRPr="00170CBF" w:rsidRDefault="006B72F9" w:rsidP="006B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Об утверждении плана социально-экономического развития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 Республики Татарстан на 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B72F9">
                <w:rPr>
                  <w:sz w:val="20"/>
                  <w:szCs w:val="20"/>
                </w:rPr>
                <w:t xml:space="preserve">2021 </w:t>
              </w:r>
              <w:proofErr w:type="spellStart"/>
              <w:r w:rsidRPr="006B72F9">
                <w:rPr>
                  <w:sz w:val="20"/>
                  <w:szCs w:val="20"/>
                </w:rPr>
                <w:t>г</w:t>
              </w:r>
            </w:smartTag>
            <w:r w:rsidR="00E209FB">
              <w:rPr>
                <w:sz w:val="20"/>
                <w:szCs w:val="20"/>
              </w:rPr>
              <w:t>.г</w:t>
            </w:r>
            <w:proofErr w:type="spellEnd"/>
            <w:r w:rsidR="00E209FB">
              <w:rPr>
                <w:sz w:val="20"/>
                <w:szCs w:val="20"/>
              </w:rPr>
              <w:t>. и на период 2030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6B72F9" w:rsidTr="001052BC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170CBF" w:rsidRDefault="006B72F9" w:rsidP="006B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953" w:type="dxa"/>
            <w:shd w:val="clear" w:color="auto" w:fill="auto"/>
          </w:tcPr>
          <w:p w:rsidR="006B72F9" w:rsidRPr="006B72F9" w:rsidRDefault="006B72F9" w:rsidP="006B72F9">
            <w:pPr>
              <w:jc w:val="both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внесении изменений и дополнений в решение «О бюджете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на 2017 год и на плановый период 2018 и 2019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84026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81а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исполнении бюджета </w:t>
            </w:r>
            <w:proofErr w:type="spellStart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1052BC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 проекте бюджета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 Республики Татарстан на 2018</w:t>
            </w:r>
            <w:r>
              <w:rPr>
                <w:sz w:val="20"/>
                <w:szCs w:val="20"/>
              </w:rPr>
              <w:t xml:space="preserve"> </w:t>
            </w:r>
            <w:r w:rsidRPr="006B72F9">
              <w:rPr>
                <w:sz w:val="20"/>
                <w:szCs w:val="20"/>
              </w:rPr>
              <w:t xml:space="preserve">год и на плановый период 2019 и 2020 годов </w:t>
            </w:r>
          </w:p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1052BC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rStyle w:val="FontStyle18"/>
                <w:b w:val="0"/>
                <w:sz w:val="20"/>
                <w:szCs w:val="20"/>
              </w:rPr>
            </w:pPr>
            <w:r w:rsidRPr="006B72F9">
              <w:rPr>
                <w:rStyle w:val="FontStyle18"/>
                <w:b w:val="0"/>
                <w:sz w:val="20"/>
                <w:szCs w:val="20"/>
              </w:rPr>
              <w:t xml:space="preserve">О проекте решения </w:t>
            </w:r>
            <w:r>
              <w:rPr>
                <w:rStyle w:val="FontStyle18"/>
                <w:b w:val="0"/>
                <w:sz w:val="20"/>
                <w:szCs w:val="20"/>
              </w:rPr>
              <w:t>«</w:t>
            </w:r>
            <w:r w:rsidRPr="006B72F9">
              <w:rPr>
                <w:rStyle w:val="FontStyle18"/>
                <w:b w:val="0"/>
                <w:sz w:val="20"/>
                <w:szCs w:val="20"/>
              </w:rPr>
              <w:t xml:space="preserve">О внесении изменений в Устав </w:t>
            </w:r>
            <w:proofErr w:type="spellStart"/>
            <w:r w:rsidRPr="006B72F9">
              <w:rPr>
                <w:rStyle w:val="FontStyle18"/>
                <w:b w:val="0"/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rStyle w:val="FontStyle18"/>
                <w:b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rStyle w:val="FontStyle18"/>
                <w:b w:val="0"/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rStyle w:val="FontStyle18"/>
                <w:b w:val="0"/>
                <w:sz w:val="20"/>
                <w:szCs w:val="20"/>
              </w:rPr>
              <w:t xml:space="preserve"> муниципального района Республики Татарстан</w:t>
            </w:r>
            <w:r>
              <w:rPr>
                <w:rStyle w:val="FontStyle18"/>
                <w:b w:val="0"/>
                <w:sz w:val="20"/>
                <w:szCs w:val="20"/>
              </w:rPr>
              <w:t>»</w:t>
            </w:r>
          </w:p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1052BC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 порядке проведения публичных слушаний к проекту решения Совета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</w:t>
            </w:r>
            <w:proofErr w:type="spellStart"/>
            <w:r w:rsidRPr="006B72F9">
              <w:rPr>
                <w:sz w:val="20"/>
                <w:szCs w:val="20"/>
              </w:rPr>
              <w:t>района«О</w:t>
            </w:r>
            <w:proofErr w:type="spellEnd"/>
            <w:r w:rsidRPr="006B72F9">
              <w:rPr>
                <w:sz w:val="20"/>
                <w:szCs w:val="20"/>
              </w:rPr>
              <w:t xml:space="preserve"> внесении изменений в Устав муниципального образования «</w:t>
            </w:r>
            <w:proofErr w:type="spellStart"/>
            <w:r w:rsidRPr="006B72F9">
              <w:rPr>
                <w:sz w:val="20"/>
                <w:szCs w:val="20"/>
              </w:rPr>
              <w:t>Чубуклинское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1052BC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 порядке учета предложений граждан к проекту решения Совета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 «О внесении изменений в Устав муниципального образования </w:t>
            </w:r>
            <w:proofErr w:type="spellStart"/>
            <w:r w:rsidRPr="006B72F9">
              <w:rPr>
                <w:sz w:val="20"/>
                <w:szCs w:val="20"/>
              </w:rPr>
              <w:t>Чубуклинское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</w:t>
            </w:r>
            <w:r w:rsidRPr="006B72F9">
              <w:rPr>
                <w:color w:val="FF0000"/>
                <w:sz w:val="20"/>
                <w:szCs w:val="20"/>
              </w:rPr>
              <w:t xml:space="preserve"> </w:t>
            </w:r>
            <w:r w:rsidRPr="006B72F9">
              <w:rPr>
                <w:sz w:val="20"/>
                <w:szCs w:val="20"/>
              </w:rPr>
              <w:t>района Республики Татарстан»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1052BC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бюджете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на 2018 год и на плановый период 2019 и 2020 годов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1052BC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pStyle w:val="a8"/>
              <w:jc w:val="both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внесении</w:t>
            </w:r>
            <w:r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</w:t>
            </w:r>
            <w:r w:rsidRPr="006B72F9"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зменений в Устав </w:t>
            </w:r>
            <w:proofErr w:type="spellStart"/>
            <w:r w:rsidRPr="006B72F9"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Style w:val="FontStyle18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1052BC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внесении изменений и дополнений </w:t>
            </w:r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решение «О бюджете </w:t>
            </w:r>
            <w:proofErr w:type="spellStart"/>
            <w:r w:rsidRPr="006B72F9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сельского поселения </w:t>
            </w:r>
            <w:proofErr w:type="spellStart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</w:t>
            </w:r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района на 2017 год и на пл</w:t>
            </w:r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ановый период 2018 и 2019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1052BC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092680" w:rsidRDefault="00092680" w:rsidP="0009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170CBF" w:rsidRDefault="00840265" w:rsidP="0084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72F9">
              <w:rPr>
                <w:rFonts w:ascii="Times New Roman" w:hAnsi="Times New Roman"/>
                <w:b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6B72F9">
              <w:rPr>
                <w:rFonts w:ascii="Times New Roman" w:hAnsi="Times New Roman"/>
                <w:b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Чубуклинском</w:t>
            </w:r>
            <w:proofErr w:type="spellEnd"/>
            <w:r w:rsidRPr="006B72F9">
              <w:rPr>
                <w:rFonts w:ascii="Times New Roman" w:hAnsi="Times New Roman"/>
                <w:b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сельском поселении </w:t>
            </w:r>
            <w:proofErr w:type="spellStart"/>
            <w:r w:rsidRPr="006B72F9">
              <w:rPr>
                <w:rFonts w:ascii="Times New Roman" w:hAnsi="Times New Roman"/>
                <w:b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Заинского</w:t>
            </w:r>
            <w:proofErr w:type="spellEnd"/>
            <w:r w:rsidRPr="006B72F9">
              <w:rPr>
                <w:rFonts w:ascii="Times New Roman" w:hAnsi="Times New Roman"/>
                <w:b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Республики Татарстан</w:t>
            </w:r>
          </w:p>
          <w:p w:rsidR="00840265" w:rsidRPr="006B72F9" w:rsidRDefault="00840265" w:rsidP="00840265">
            <w:pPr>
              <w:jc w:val="both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CA5DD2" w:rsidRDefault="00CA5DD2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BD42AF" w:rsidRPr="00BD42AF" w:rsidRDefault="00BD42AF" w:rsidP="00BD42AF"/>
    <w:p w:rsidR="004D689C" w:rsidRDefault="004D689C" w:rsidP="004D689C"/>
    <w:p w:rsidR="004D689C" w:rsidRDefault="004D689C" w:rsidP="004D689C"/>
    <w:p w:rsidR="004D689C" w:rsidRDefault="004D689C" w:rsidP="004D689C"/>
    <w:p w:rsidR="004D689C" w:rsidRDefault="004D689C" w:rsidP="004D689C"/>
    <w:p w:rsidR="004D689C" w:rsidRDefault="004D689C" w:rsidP="004D689C"/>
    <w:p w:rsidR="004D689C" w:rsidRDefault="004D689C" w:rsidP="004D689C"/>
    <w:p w:rsidR="004D689C" w:rsidRDefault="004D689C" w:rsidP="004D689C"/>
    <w:p w:rsidR="003F1E2A" w:rsidRDefault="003F1E2A" w:rsidP="004D689C"/>
    <w:p w:rsidR="003F1E2A" w:rsidRDefault="003F1E2A" w:rsidP="004D689C"/>
    <w:p w:rsidR="003F1E2A" w:rsidRDefault="003F1E2A" w:rsidP="004D689C"/>
    <w:p w:rsidR="004D689C" w:rsidRPr="004D689C" w:rsidRDefault="004D689C" w:rsidP="004D689C"/>
    <w:p w:rsidR="001374C2" w:rsidRDefault="001374C2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Исполнительного комитета</w:t>
      </w:r>
      <w:r w:rsidR="006B72F9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6B72F9">
        <w:rPr>
          <w:rFonts w:ascii="Times New Roman" w:hAnsi="Times New Roman"/>
          <w:b w:val="0"/>
          <w:color w:val="auto"/>
          <w:sz w:val="18"/>
          <w:szCs w:val="24"/>
        </w:rPr>
        <w:t>Чубуклинского</w:t>
      </w:r>
      <w:proofErr w:type="spellEnd"/>
      <w:r w:rsidR="006B72F9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545908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C8767D" w:rsidP="00545908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545908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545908">
            <w:pPr>
              <w:spacing w:line="0" w:lineRule="atLeast"/>
              <w:jc w:val="center"/>
              <w:rPr>
                <w:b/>
              </w:rPr>
            </w:pPr>
          </w:p>
        </w:tc>
      </w:tr>
      <w:tr w:rsidR="00E209FB" w:rsidTr="00840265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Pr="006B72F9" w:rsidRDefault="00E209FB" w:rsidP="00E209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проведении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Pr="006B72F9" w:rsidRDefault="00E209FB" w:rsidP="00E209FB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Pr="00C8767D" w:rsidRDefault="00E209FB" w:rsidP="00E209F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Pr="00C8767D" w:rsidRDefault="00E209FB" w:rsidP="00E209F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Pr="00C8767D" w:rsidRDefault="00E209FB" w:rsidP="00E209F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E209FB" w:rsidTr="00840265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01.02.2017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Default="00E209FB" w:rsidP="00E209F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Pr="006B72F9" w:rsidRDefault="00E209FB" w:rsidP="00E209FB">
            <w:pPr>
              <w:jc w:val="both"/>
              <w:rPr>
                <w:bCs/>
                <w:sz w:val="20"/>
                <w:szCs w:val="20"/>
              </w:rPr>
            </w:pPr>
            <w:r w:rsidRPr="006B72F9">
              <w:rPr>
                <w:bCs/>
                <w:sz w:val="20"/>
                <w:szCs w:val="20"/>
              </w:rPr>
              <w:t xml:space="preserve">О создании оперативных профилактических групп на территории </w:t>
            </w:r>
            <w:proofErr w:type="spellStart"/>
            <w:r w:rsidRPr="006B72F9">
              <w:rPr>
                <w:bCs/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bCs/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FB" w:rsidRPr="006B72F9" w:rsidRDefault="00E209FB" w:rsidP="00E209FB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Pr="00C8767D" w:rsidRDefault="00E209FB" w:rsidP="00E209F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Pr="00C8767D" w:rsidRDefault="00E209FB" w:rsidP="00E209F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FB" w:rsidRPr="00C8767D" w:rsidRDefault="00E209FB" w:rsidP="00E209F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E209FB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17.02.2017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ind w:right="-464"/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>О создании приемочной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E209FB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ind w:right="-464"/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 состоянии пожарной безопасности на территории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</w:p>
          <w:p w:rsidR="006B72F9" w:rsidRPr="006B72F9" w:rsidRDefault="006B72F9" w:rsidP="006B72F9">
            <w:pPr>
              <w:ind w:right="-464"/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E209FB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проведении с</w:t>
            </w:r>
            <w:r w:rsidRPr="006B72F9">
              <w:rPr>
                <w:sz w:val="20"/>
                <w:szCs w:val="20"/>
              </w:rPr>
              <w:t xml:space="preserve">анитарно-экологического двухмесячника в </w:t>
            </w:r>
            <w:proofErr w:type="spellStart"/>
            <w:r w:rsidRPr="006B72F9">
              <w:rPr>
                <w:sz w:val="20"/>
                <w:szCs w:val="20"/>
              </w:rPr>
              <w:t>Чубуклинском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сельском по</w:t>
            </w:r>
            <w:r>
              <w:rPr>
                <w:sz w:val="20"/>
                <w:szCs w:val="20"/>
              </w:rPr>
              <w:t xml:space="preserve">селении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</w:t>
            </w:r>
            <w:r w:rsidR="00E209FB">
              <w:rPr>
                <w:sz w:val="20"/>
                <w:szCs w:val="20"/>
              </w:rPr>
              <w:t>ниципального района в 2017 году</w:t>
            </w:r>
          </w:p>
          <w:p w:rsidR="006B72F9" w:rsidRPr="006B72F9" w:rsidRDefault="006B72F9" w:rsidP="006B7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E209FB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 сохранности зданий, мостов, автомобильных </w:t>
            </w:r>
            <w:proofErr w:type="spellStart"/>
            <w:proofErr w:type="gramStart"/>
            <w:r w:rsidRPr="006B72F9">
              <w:rPr>
                <w:sz w:val="20"/>
                <w:szCs w:val="20"/>
              </w:rPr>
              <w:t>дорог,</w:t>
            </w:r>
            <w:r>
              <w:rPr>
                <w:sz w:val="20"/>
                <w:szCs w:val="20"/>
              </w:rPr>
              <w:t>ж</w:t>
            </w:r>
            <w:r w:rsidRPr="006B72F9">
              <w:rPr>
                <w:sz w:val="20"/>
                <w:szCs w:val="20"/>
              </w:rPr>
              <w:t>илого</w:t>
            </w:r>
            <w:proofErr w:type="spellEnd"/>
            <w:proofErr w:type="gramEnd"/>
            <w:r w:rsidRPr="006B72F9">
              <w:rPr>
                <w:sz w:val="20"/>
                <w:szCs w:val="20"/>
              </w:rPr>
              <w:t xml:space="preserve">  фонда, других материальных ценностей и охраны жизни людей в период  весеннего половодья 2017 года на территории             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 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    района РТ                                               </w:t>
            </w:r>
          </w:p>
          <w:p w:rsidR="006B72F9" w:rsidRPr="006B72F9" w:rsidRDefault="006B72F9" w:rsidP="006B72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6B72F9" w:rsidTr="001052BC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E209FB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Default="006B72F9" w:rsidP="006B72F9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03.04.2017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9B1D47" w:rsidRDefault="006B72F9" w:rsidP="006B7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pStyle w:val="4"/>
              <w:rPr>
                <w:rFonts w:eastAsiaTheme="minorEastAsia"/>
                <w:b w:val="0"/>
                <w:sz w:val="20"/>
                <w:szCs w:val="20"/>
              </w:rPr>
            </w:pPr>
            <w:r w:rsidRPr="006B72F9">
              <w:rPr>
                <w:rFonts w:eastAsiaTheme="minorEastAsia"/>
                <w:b w:val="0"/>
                <w:sz w:val="20"/>
                <w:szCs w:val="20"/>
              </w:rPr>
              <w:t xml:space="preserve">О временном ограничении движения транспортных средств на улично-дорожной сети населенных пунктов </w:t>
            </w:r>
            <w:proofErr w:type="spellStart"/>
            <w:r w:rsidRPr="006B72F9">
              <w:rPr>
                <w:rFonts w:eastAsiaTheme="minorEastAsia"/>
                <w:b w:val="0"/>
                <w:sz w:val="20"/>
                <w:szCs w:val="20"/>
              </w:rPr>
              <w:t>с.Чубуклы</w:t>
            </w:r>
            <w:proofErr w:type="spellEnd"/>
            <w:r w:rsidRPr="006B72F9">
              <w:rPr>
                <w:rFonts w:eastAsiaTheme="minorEastAsia"/>
                <w:b w:val="0"/>
                <w:sz w:val="20"/>
                <w:szCs w:val="20"/>
              </w:rPr>
              <w:t xml:space="preserve">, </w:t>
            </w:r>
            <w:proofErr w:type="spellStart"/>
            <w:r w:rsidRPr="006B72F9">
              <w:rPr>
                <w:rFonts w:eastAsiaTheme="minorEastAsia"/>
                <w:b w:val="0"/>
                <w:sz w:val="20"/>
                <w:szCs w:val="20"/>
              </w:rPr>
              <w:t>д.Суык-Чишма</w:t>
            </w:r>
            <w:proofErr w:type="spellEnd"/>
            <w:r w:rsidRPr="006B72F9">
              <w:rPr>
                <w:rFonts w:eastAsiaTheme="minorEastAsia"/>
                <w:b w:val="0"/>
                <w:sz w:val="20"/>
                <w:szCs w:val="20"/>
              </w:rPr>
              <w:t xml:space="preserve">, </w:t>
            </w:r>
            <w:proofErr w:type="spellStart"/>
            <w:r w:rsidRPr="006B72F9">
              <w:rPr>
                <w:rFonts w:eastAsiaTheme="minorEastAsia"/>
                <w:b w:val="0"/>
                <w:sz w:val="20"/>
                <w:szCs w:val="20"/>
              </w:rPr>
              <w:t>д.Онбия</w:t>
            </w:r>
            <w:proofErr w:type="spellEnd"/>
            <w:r w:rsidRPr="006B72F9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  <w:proofErr w:type="spellStart"/>
            <w:r w:rsidRPr="006B72F9">
              <w:rPr>
                <w:rFonts w:eastAsiaTheme="minorEastAsia"/>
                <w:b w:val="0"/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rFonts w:eastAsiaTheme="minorEastAsia"/>
                <w:b w:val="0"/>
                <w:sz w:val="20"/>
                <w:szCs w:val="20"/>
              </w:rPr>
              <w:t xml:space="preserve"> муниципального района</w:t>
            </w:r>
          </w:p>
          <w:p w:rsidR="006B72F9" w:rsidRPr="006B72F9" w:rsidRDefault="006B72F9" w:rsidP="006B72F9">
            <w:pPr>
              <w:pStyle w:val="4"/>
              <w:rPr>
                <w:rFonts w:eastAsiaTheme="minorEastAsia"/>
                <w:b w:val="0"/>
                <w:sz w:val="20"/>
                <w:szCs w:val="20"/>
              </w:rPr>
            </w:pPr>
            <w:r w:rsidRPr="006B72F9">
              <w:rPr>
                <w:rFonts w:eastAsiaTheme="minorEastAsia"/>
                <w:b w:val="0"/>
                <w:sz w:val="20"/>
                <w:szCs w:val="20"/>
              </w:rPr>
              <w:t>в весенний период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9" w:rsidRPr="006B72F9" w:rsidRDefault="006B72F9" w:rsidP="006B72F9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F9" w:rsidRPr="00C8767D" w:rsidRDefault="006B72F9" w:rsidP="006B72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840265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092680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5953" w:type="dxa"/>
            <w:shd w:val="clear" w:color="auto" w:fill="auto"/>
          </w:tcPr>
          <w:p w:rsidR="00840265" w:rsidRPr="006B72F9" w:rsidRDefault="00840265" w:rsidP="00840265">
            <w:pPr>
              <w:jc w:val="both"/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исполнении бюджета </w:t>
            </w:r>
            <w:proofErr w:type="spellStart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за 3 месяца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1052BC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092680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9B1D47" w:rsidRDefault="00840265" w:rsidP="008402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>О подготовке и проведения 72-ой годовщины Победы в Великой Отечественной войне 1941-1945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1052BC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092680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26.06.2017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both"/>
              <w:rPr>
                <w:bCs/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>О подготовке и проведения народ</w:t>
            </w:r>
            <w:r>
              <w:rPr>
                <w:sz w:val="20"/>
                <w:szCs w:val="20"/>
              </w:rPr>
              <w:t>ного праздника «Сабантуй – 2017»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666968">
        <w:trPr>
          <w:trHeight w:val="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03.07.2017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keepNext/>
              <w:jc w:val="both"/>
              <w:outlineLvl w:val="4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Об утверждении отчетов об исполнении бюджета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B72F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 за шесть месяцев </w:t>
            </w:r>
            <w:r>
              <w:rPr>
                <w:sz w:val="20"/>
                <w:szCs w:val="20"/>
              </w:rPr>
              <w:t>2017 года</w:t>
            </w:r>
          </w:p>
          <w:p w:rsidR="00840265" w:rsidRPr="006B72F9" w:rsidRDefault="00840265" w:rsidP="008402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666968">
        <w:trPr>
          <w:trHeight w:val="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keepNext/>
              <w:jc w:val="both"/>
              <w:outlineLvl w:val="4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 мерах по предотвращению несчастных случаев на водных объектах на территории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666968">
        <w:trPr>
          <w:trHeight w:val="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092680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09.08.2017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keepNext/>
              <w:jc w:val="both"/>
              <w:outlineLvl w:val="4"/>
              <w:rPr>
                <w:sz w:val="20"/>
                <w:szCs w:val="20"/>
              </w:rPr>
            </w:pPr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исполнении бюджета </w:t>
            </w:r>
            <w:proofErr w:type="spellStart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за 6 месяцев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666968">
        <w:trPr>
          <w:trHeight w:val="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О подготовке объектов жилищно- коммунального хозяйства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</w:t>
            </w:r>
            <w:r>
              <w:rPr>
                <w:sz w:val="20"/>
                <w:szCs w:val="20"/>
              </w:rPr>
              <w:t>ьного района к работе в осенне-</w:t>
            </w:r>
            <w:r w:rsidRPr="006B72F9">
              <w:rPr>
                <w:sz w:val="20"/>
                <w:szCs w:val="20"/>
              </w:rPr>
              <w:t xml:space="preserve">зимний </w:t>
            </w:r>
            <w:r>
              <w:rPr>
                <w:sz w:val="20"/>
                <w:szCs w:val="20"/>
              </w:rPr>
              <w:t>период 2017-2018 года</w:t>
            </w:r>
          </w:p>
          <w:p w:rsidR="00840265" w:rsidRPr="006B72F9" w:rsidRDefault="00840265" w:rsidP="00840265">
            <w:pPr>
              <w:keepNext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666968">
        <w:trPr>
          <w:trHeight w:val="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31.08.2017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проведении санитарно-экологического двухмесячника на территории населенных пунктов </w:t>
            </w:r>
            <w:proofErr w:type="spellStart"/>
            <w:r>
              <w:rPr>
                <w:sz w:val="20"/>
                <w:szCs w:val="20"/>
              </w:rPr>
              <w:t>с.Чубуклы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д.Суык-Чишма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д.Онбия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66696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92680"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25.09.2017</w:t>
            </w:r>
          </w:p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</w:p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</w:p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</w:p>
          <w:p w:rsidR="00840265" w:rsidRDefault="00840265" w:rsidP="00840265">
            <w:pPr>
              <w:spacing w:line="276" w:lineRule="auto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>Об инициировании проведения референдума</w:t>
            </w:r>
          </w:p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</w:p>
          <w:p w:rsidR="00840265" w:rsidRPr="006B72F9" w:rsidRDefault="00840265" w:rsidP="008402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6B72F9" w:rsidRDefault="00840265" w:rsidP="0084026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B72F9">
              <w:rPr>
                <w:rFonts w:eastAsiaTheme="minorEastAsia"/>
                <w:sz w:val="20"/>
                <w:szCs w:val="20"/>
              </w:rPr>
              <w:t>О подготовке и проведении праздника «День пожилых людей»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6B72F9" w:rsidRDefault="00840265" w:rsidP="0084026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 повышении должностных окладов работников отдельных организаций  бюджетной сферы, на которые не распространяется Единая тарифная сетка по оплате труда работников бюджетных организации</w:t>
            </w:r>
            <w:r w:rsidRPr="006B72F9">
              <w:rPr>
                <w:sz w:val="20"/>
                <w:szCs w:val="20"/>
              </w:rPr>
              <w:t xml:space="preserve">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6B72F9" w:rsidRDefault="00840265" w:rsidP="0084026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 признании утратившим силу постановления Главы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№2 от 08.04.2014г. «О порядке размещения в информационно-телекоммуникационной сети интернет на официальном сайте органа местного самоуправления </w:t>
            </w:r>
            <w:proofErr w:type="spellStart"/>
            <w:r>
              <w:rPr>
                <w:sz w:val="20"/>
                <w:szCs w:val="20"/>
              </w:rPr>
              <w:t>Чубуклинского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и для предоставления для опубликования средствам  массовой информации сведения о доходах, расходах, об имуществе в обязательствах имущественного характера, представляемых лицом, замещающим (занимающим) муниципальную должность и муниципальным служащим, включенных в перечень должностей муниципальной службы»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40265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02.10.2017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6B72F9" w:rsidRDefault="00840265" w:rsidP="0084026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 создании оперативных профилактических групп на территории</w:t>
            </w:r>
            <w:r w:rsidRPr="006B72F9">
              <w:rPr>
                <w:sz w:val="20"/>
                <w:szCs w:val="20"/>
              </w:rPr>
              <w:t xml:space="preserve">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02.10.2017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6B72F9" w:rsidRDefault="00840265" w:rsidP="0084026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 включении и исключении имущества муниципальной казны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6B72F9" w:rsidRDefault="00840265" w:rsidP="0084026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 утверждении перечня первичных средств пожаротушения в местах общественного пользования населенных пунктов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40265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Pr="006B72F9" w:rsidRDefault="00840265" w:rsidP="0084026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 перечнях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специльно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-отведенных мест и помещений для проведения встреч депутатов с избирателями, и порядке предоставления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5" w:rsidRPr="006B72F9" w:rsidRDefault="00840265" w:rsidP="00840265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5" w:rsidRDefault="00840265" w:rsidP="008402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092680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исполнении бюджета </w:t>
            </w:r>
            <w:proofErr w:type="spellStart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Чубуклинского</w:t>
            </w:r>
            <w:proofErr w:type="spellEnd"/>
            <w:r>
              <w:rPr>
                <w:rStyle w:val="a4"/>
                <w:b w:val="0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72F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6B72F9">
              <w:rPr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0" w:rsidRPr="006B72F9" w:rsidRDefault="00092680" w:rsidP="00092680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092680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6B72F9" w:rsidRDefault="00092680" w:rsidP="0009268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B72F9">
              <w:rPr>
                <w:rFonts w:eastAsiaTheme="minorEastAsia"/>
                <w:sz w:val="20"/>
                <w:szCs w:val="20"/>
              </w:rPr>
              <w:t>О состоянии пожарной безопасности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6B72F9">
              <w:rPr>
                <w:rFonts w:eastAsiaTheme="minorEastAsia"/>
                <w:sz w:val="20"/>
                <w:szCs w:val="20"/>
              </w:rPr>
              <w:t xml:space="preserve">на территории </w:t>
            </w:r>
            <w:proofErr w:type="spellStart"/>
            <w:r w:rsidRPr="006B72F9">
              <w:rPr>
                <w:rFonts w:eastAsiaTheme="minorEastAsia"/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0" w:rsidRPr="006B72F9" w:rsidRDefault="00092680" w:rsidP="00092680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092680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6B72F9" w:rsidRDefault="00092680" w:rsidP="0009268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B72F9">
              <w:rPr>
                <w:rFonts w:eastAsiaTheme="minorEastAsia"/>
                <w:sz w:val="20"/>
                <w:szCs w:val="20"/>
              </w:rPr>
              <w:t>О включении имущества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6B72F9">
              <w:rPr>
                <w:rFonts w:eastAsiaTheme="minorEastAsia"/>
                <w:sz w:val="20"/>
                <w:szCs w:val="20"/>
              </w:rPr>
              <w:t>в муниципальную казну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0" w:rsidRPr="006B72F9" w:rsidRDefault="00092680" w:rsidP="00092680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092680" w:rsidTr="006B72F9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6B72F9" w:rsidRDefault="00092680" w:rsidP="0009268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B72F9">
              <w:rPr>
                <w:rFonts w:eastAsiaTheme="minorEastAsia"/>
                <w:sz w:val="20"/>
                <w:szCs w:val="20"/>
              </w:rPr>
              <w:t>О подготовке и проведении Новогодних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0" w:rsidRPr="006B72F9" w:rsidRDefault="00092680" w:rsidP="00092680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092680" w:rsidTr="006B72F9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6B72F9" w:rsidRDefault="00092680" w:rsidP="0009268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B72F9">
              <w:rPr>
                <w:rFonts w:eastAsiaTheme="minorEastAsia"/>
                <w:sz w:val="20"/>
                <w:szCs w:val="20"/>
              </w:rPr>
              <w:t xml:space="preserve">О введении особого противопожарного режима на территории </w:t>
            </w:r>
            <w:proofErr w:type="spellStart"/>
            <w:r w:rsidRPr="006B72F9">
              <w:rPr>
                <w:rFonts w:eastAsiaTheme="minorEastAsia"/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сельского поселения</w:t>
            </w:r>
          </w:p>
          <w:p w:rsidR="00092680" w:rsidRPr="006B72F9" w:rsidRDefault="00092680" w:rsidP="00092680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0" w:rsidRPr="006B72F9" w:rsidRDefault="00092680" w:rsidP="00092680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092680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6B72F9" w:rsidRDefault="00092680" w:rsidP="0009268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B72F9">
              <w:rPr>
                <w:rFonts w:eastAsiaTheme="minorEastAsia"/>
                <w:sz w:val="20"/>
                <w:szCs w:val="20"/>
              </w:rPr>
              <w:t xml:space="preserve">О мерах по обеспечению безопасности                                                   объектов и населенных пунктов, расположенных                                                             на территории </w:t>
            </w:r>
            <w:proofErr w:type="spellStart"/>
            <w:r w:rsidRPr="006B72F9">
              <w:rPr>
                <w:rFonts w:eastAsiaTheme="minorEastAsia"/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rFonts w:eastAsiaTheme="minorEastAsia"/>
                <w:sz w:val="20"/>
                <w:szCs w:val="20"/>
              </w:rPr>
              <w:t xml:space="preserve"> сельского поселения                                                       </w:t>
            </w:r>
            <w:proofErr w:type="spellStart"/>
            <w:r w:rsidRPr="006B72F9">
              <w:rPr>
                <w:rFonts w:eastAsiaTheme="minorEastAsia"/>
                <w:sz w:val="20"/>
                <w:szCs w:val="20"/>
              </w:rPr>
              <w:t>Заинского</w:t>
            </w:r>
            <w:proofErr w:type="spellEnd"/>
            <w:r w:rsidRPr="006B72F9">
              <w:rPr>
                <w:rFonts w:eastAsiaTheme="minorEastAsia"/>
                <w:sz w:val="20"/>
                <w:szCs w:val="20"/>
              </w:rPr>
              <w:t xml:space="preserve"> муниципального района в период                                                          проведения Новогод</w:t>
            </w:r>
            <w:r>
              <w:rPr>
                <w:rFonts w:eastAsiaTheme="minorEastAsia"/>
                <w:sz w:val="20"/>
                <w:szCs w:val="20"/>
              </w:rPr>
              <w:t>них и Рождественских праздников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0" w:rsidRPr="006B72F9" w:rsidRDefault="00092680" w:rsidP="00092680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092680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6B72F9" w:rsidRDefault="00092680" w:rsidP="00092680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 внесении изменений в адресные сведения объектов адресации ФИАС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0" w:rsidRPr="006B72F9" w:rsidRDefault="00092680" w:rsidP="00092680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092680" w:rsidTr="001052BC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C8767D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Pr="006B72F9" w:rsidRDefault="00092680" w:rsidP="00092680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 включении имущества в муниципальную казну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0" w:rsidRPr="006B72F9" w:rsidRDefault="00092680" w:rsidP="00092680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0" w:rsidRDefault="00092680" w:rsidP="0009268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</w:tbl>
    <w:p w:rsidR="00A41DCE" w:rsidRDefault="00A41DCE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</w:p>
    <w:p w:rsidR="00A41DCE" w:rsidRDefault="00A41DCE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</w:p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Default="003F1E2A" w:rsidP="003F1E2A"/>
    <w:p w:rsidR="003F1E2A" w:rsidRPr="003F1E2A" w:rsidRDefault="003F1E2A" w:rsidP="003F1E2A"/>
    <w:p w:rsidR="003F1E2A" w:rsidRDefault="003F1E2A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3F1E2A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3F1E2A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3F1E2A">
        <w:rPr>
          <w:rFonts w:ascii="Times New Roman" w:hAnsi="Times New Roman"/>
          <w:color w:val="auto"/>
          <w:sz w:val="18"/>
          <w:szCs w:val="24"/>
        </w:rPr>
        <w:t xml:space="preserve"> </w:t>
      </w:r>
      <w:r w:rsidR="00C8767D"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6B72F9">
        <w:rPr>
          <w:rFonts w:ascii="Times New Roman" w:hAnsi="Times New Roman"/>
          <w:b w:val="0"/>
          <w:color w:val="auto"/>
          <w:sz w:val="18"/>
          <w:szCs w:val="24"/>
        </w:rPr>
        <w:t>Чубуклинского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722"/>
        <w:gridCol w:w="1389"/>
        <w:gridCol w:w="1701"/>
        <w:gridCol w:w="1736"/>
      </w:tblGrid>
      <w:tr w:rsidR="00822FE2" w:rsidTr="0087063F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545908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C8767D" w:rsidP="00545908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545908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545908">
            <w:pPr>
              <w:spacing w:line="0" w:lineRule="atLeast"/>
              <w:jc w:val="center"/>
              <w:rPr>
                <w:b/>
              </w:rPr>
            </w:pPr>
          </w:p>
        </w:tc>
      </w:tr>
      <w:tr w:rsidR="00D60F99" w:rsidTr="003F1E2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9" w:rsidRPr="00C8767D" w:rsidRDefault="00D60F99" w:rsidP="00A41DC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9" w:rsidRPr="00C8767D" w:rsidRDefault="00D60F99" w:rsidP="00545908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9" w:rsidRPr="00196E8F" w:rsidRDefault="00D60F99" w:rsidP="008405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9" w:rsidRPr="00196E8F" w:rsidRDefault="00D60F99" w:rsidP="00582CF0">
            <w:pPr>
              <w:pStyle w:val="4"/>
              <w:spacing w:line="276" w:lineRule="auto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9" w:rsidRPr="00C8767D" w:rsidRDefault="00D60F99" w:rsidP="008405C5">
            <w:pPr>
              <w:spacing w:line="276" w:lineRule="auto"/>
              <w:rPr>
                <w:sz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9" w:rsidRPr="00C8767D" w:rsidRDefault="00D60F99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9" w:rsidRPr="00C8767D" w:rsidRDefault="00D60F99" w:rsidP="002001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9" w:rsidRPr="00C8767D" w:rsidRDefault="00D60F99" w:rsidP="002001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C8767D" w:rsidRPr="00822FE2" w:rsidRDefault="00C8767D" w:rsidP="00C8767D">
      <w:pPr>
        <w:jc w:val="center"/>
        <w:rPr>
          <w:sz w:val="18"/>
        </w:rPr>
      </w:pPr>
    </w:p>
    <w:p w:rsidR="004D689C" w:rsidRDefault="004D689C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EA426B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3F1E2A">
        <w:rPr>
          <w:rFonts w:ascii="Times New Roman" w:hAnsi="Times New Roman"/>
          <w:b w:val="0"/>
          <w:color w:val="auto"/>
          <w:sz w:val="18"/>
          <w:szCs w:val="24"/>
        </w:rPr>
        <w:t>Чубуклинском</w:t>
      </w:r>
      <w:proofErr w:type="spellEnd"/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5459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545908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822FE2" w:rsidP="00545908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545908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545908">
            <w:pPr>
              <w:spacing w:line="0" w:lineRule="atLeast"/>
              <w:jc w:val="center"/>
              <w:rPr>
                <w:b/>
              </w:rPr>
            </w:pPr>
          </w:p>
        </w:tc>
      </w:tr>
      <w:tr w:rsidR="003F1E2A" w:rsidTr="0084026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Pr="00C8767D" w:rsidRDefault="003F1E2A" w:rsidP="003F1E2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Pr="00C8767D" w:rsidRDefault="003F1E2A" w:rsidP="003F1E2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Pr="00170CBF" w:rsidRDefault="003F1E2A" w:rsidP="003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53" w:type="dxa"/>
            <w:shd w:val="clear" w:color="auto" w:fill="auto"/>
          </w:tcPr>
          <w:p w:rsidR="003F1E2A" w:rsidRPr="006B72F9" w:rsidRDefault="003F1E2A" w:rsidP="00092680">
            <w:pPr>
              <w:jc w:val="both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>Об ин</w:t>
            </w:r>
            <w:r w:rsidR="00092680">
              <w:rPr>
                <w:sz w:val="20"/>
                <w:szCs w:val="20"/>
              </w:rPr>
              <w:t>и</w:t>
            </w:r>
            <w:r w:rsidRPr="006B72F9">
              <w:rPr>
                <w:sz w:val="20"/>
                <w:szCs w:val="20"/>
              </w:rPr>
              <w:t>ци</w:t>
            </w:r>
            <w:bookmarkStart w:id="0" w:name="_GoBack"/>
            <w:bookmarkEnd w:id="0"/>
            <w:r w:rsidRPr="006B72F9">
              <w:rPr>
                <w:sz w:val="20"/>
                <w:szCs w:val="20"/>
              </w:rPr>
              <w:t>ировании и проведении референдума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6B72F9" w:rsidRDefault="003F1E2A" w:rsidP="003F1E2A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Default="003F1E2A" w:rsidP="003F1E2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Default="003F1E2A" w:rsidP="003F1E2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2A" w:rsidRDefault="003F1E2A" w:rsidP="003F1E2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3F1E2A" w:rsidTr="003F1E2A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Pr="00C8767D" w:rsidRDefault="003F1E2A" w:rsidP="003F1E2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Default="003F1E2A" w:rsidP="003F1E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Pr="00170CBF" w:rsidRDefault="003F1E2A" w:rsidP="003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953" w:type="dxa"/>
            <w:shd w:val="clear" w:color="auto" w:fill="auto"/>
          </w:tcPr>
          <w:p w:rsidR="003F1E2A" w:rsidRPr="003F1E2A" w:rsidRDefault="003F1E2A" w:rsidP="003F1E2A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6B72F9">
              <w:rPr>
                <w:color w:val="000000"/>
                <w:sz w:val="20"/>
                <w:szCs w:val="20"/>
              </w:rPr>
              <w:t xml:space="preserve">О назначении местного референдума на территории </w:t>
            </w:r>
            <w:proofErr w:type="spellStart"/>
            <w:r w:rsidRPr="006B72F9">
              <w:rPr>
                <w:color w:val="000000"/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color w:val="000000"/>
                <w:sz w:val="20"/>
                <w:szCs w:val="20"/>
              </w:rPr>
              <w:t xml:space="preserve"> сельского поселения по вопросу введения и использовани</w:t>
            </w:r>
            <w:r>
              <w:rPr>
                <w:color w:val="000000"/>
                <w:sz w:val="20"/>
                <w:szCs w:val="20"/>
              </w:rPr>
              <w:t>я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6B72F9" w:rsidRDefault="003F1E2A" w:rsidP="003F1E2A">
            <w:pPr>
              <w:jc w:val="center"/>
              <w:rPr>
                <w:sz w:val="20"/>
                <w:szCs w:val="20"/>
              </w:rPr>
            </w:pPr>
            <w:r w:rsidRPr="006B72F9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6B72F9">
              <w:rPr>
                <w:sz w:val="20"/>
                <w:szCs w:val="20"/>
              </w:rPr>
              <w:t>Чубуклинского</w:t>
            </w:r>
            <w:proofErr w:type="spellEnd"/>
            <w:r w:rsidRPr="006B72F9">
              <w:rPr>
                <w:sz w:val="20"/>
                <w:szCs w:val="20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Default="003F1E2A" w:rsidP="003F1E2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2A" w:rsidRDefault="003F1E2A" w:rsidP="003F1E2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2A" w:rsidRDefault="003F1E2A" w:rsidP="003F1E2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822FE2" w:rsidRPr="00822FE2" w:rsidRDefault="00822FE2" w:rsidP="00822FE2">
      <w:pPr>
        <w:jc w:val="center"/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3426"/>
    <w:multiLevelType w:val="hybridMultilevel"/>
    <w:tmpl w:val="AEA2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F"/>
    <w:rsid w:val="00014EBA"/>
    <w:rsid w:val="000501B6"/>
    <w:rsid w:val="00064239"/>
    <w:rsid w:val="00084FF0"/>
    <w:rsid w:val="00092680"/>
    <w:rsid w:val="000A121D"/>
    <w:rsid w:val="000A3AD8"/>
    <w:rsid w:val="000A509D"/>
    <w:rsid w:val="000B5FD4"/>
    <w:rsid w:val="000E2341"/>
    <w:rsid w:val="001052BC"/>
    <w:rsid w:val="001060B5"/>
    <w:rsid w:val="001075E7"/>
    <w:rsid w:val="001225BE"/>
    <w:rsid w:val="00127EB2"/>
    <w:rsid w:val="001374C2"/>
    <w:rsid w:val="00155938"/>
    <w:rsid w:val="00170360"/>
    <w:rsid w:val="00170CBF"/>
    <w:rsid w:val="00196E8F"/>
    <w:rsid w:val="001C4202"/>
    <w:rsid w:val="001C74A1"/>
    <w:rsid w:val="001D6DF1"/>
    <w:rsid w:val="001E079B"/>
    <w:rsid w:val="001E1ACD"/>
    <w:rsid w:val="00200123"/>
    <w:rsid w:val="00212F57"/>
    <w:rsid w:val="00251563"/>
    <w:rsid w:val="002516E5"/>
    <w:rsid w:val="002545B8"/>
    <w:rsid w:val="00254AF3"/>
    <w:rsid w:val="00260910"/>
    <w:rsid w:val="002B082B"/>
    <w:rsid w:val="002C1ACF"/>
    <w:rsid w:val="002C7355"/>
    <w:rsid w:val="002D11DF"/>
    <w:rsid w:val="002D325E"/>
    <w:rsid w:val="002F4E01"/>
    <w:rsid w:val="00300F78"/>
    <w:rsid w:val="00311DB5"/>
    <w:rsid w:val="00326483"/>
    <w:rsid w:val="003274BB"/>
    <w:rsid w:val="00327A02"/>
    <w:rsid w:val="00343C6C"/>
    <w:rsid w:val="00345B02"/>
    <w:rsid w:val="003605C6"/>
    <w:rsid w:val="00362EDE"/>
    <w:rsid w:val="0037518D"/>
    <w:rsid w:val="00375247"/>
    <w:rsid w:val="003C03F4"/>
    <w:rsid w:val="003C42F5"/>
    <w:rsid w:val="003F1E2A"/>
    <w:rsid w:val="00402585"/>
    <w:rsid w:val="004032A1"/>
    <w:rsid w:val="00412B91"/>
    <w:rsid w:val="00423545"/>
    <w:rsid w:val="00433F9D"/>
    <w:rsid w:val="00437A4F"/>
    <w:rsid w:val="004400F2"/>
    <w:rsid w:val="004721F0"/>
    <w:rsid w:val="004B2D13"/>
    <w:rsid w:val="004D689C"/>
    <w:rsid w:val="004D71C3"/>
    <w:rsid w:val="00503C63"/>
    <w:rsid w:val="00503FA1"/>
    <w:rsid w:val="00517D67"/>
    <w:rsid w:val="00526062"/>
    <w:rsid w:val="00526AD4"/>
    <w:rsid w:val="00545908"/>
    <w:rsid w:val="00582CF0"/>
    <w:rsid w:val="005A03D4"/>
    <w:rsid w:val="005A3FD9"/>
    <w:rsid w:val="005B439E"/>
    <w:rsid w:val="005C739F"/>
    <w:rsid w:val="0061288D"/>
    <w:rsid w:val="00614F58"/>
    <w:rsid w:val="00661D0E"/>
    <w:rsid w:val="00666968"/>
    <w:rsid w:val="006B72F9"/>
    <w:rsid w:val="006C434E"/>
    <w:rsid w:val="006D2891"/>
    <w:rsid w:val="006E326C"/>
    <w:rsid w:val="00741415"/>
    <w:rsid w:val="0079685F"/>
    <w:rsid w:val="007A395F"/>
    <w:rsid w:val="007A5A66"/>
    <w:rsid w:val="007B7087"/>
    <w:rsid w:val="007F4B48"/>
    <w:rsid w:val="00822FE2"/>
    <w:rsid w:val="008362E0"/>
    <w:rsid w:val="00840265"/>
    <w:rsid w:val="008405C5"/>
    <w:rsid w:val="00844C76"/>
    <w:rsid w:val="0087063F"/>
    <w:rsid w:val="00870F7A"/>
    <w:rsid w:val="00873EA7"/>
    <w:rsid w:val="008A6395"/>
    <w:rsid w:val="008C2BCF"/>
    <w:rsid w:val="008D69C0"/>
    <w:rsid w:val="008E51A0"/>
    <w:rsid w:val="00901E5A"/>
    <w:rsid w:val="00906209"/>
    <w:rsid w:val="009143E2"/>
    <w:rsid w:val="00925E45"/>
    <w:rsid w:val="00932EC5"/>
    <w:rsid w:val="00940CA1"/>
    <w:rsid w:val="00941A82"/>
    <w:rsid w:val="009422EA"/>
    <w:rsid w:val="00945B0C"/>
    <w:rsid w:val="00957177"/>
    <w:rsid w:val="009628E5"/>
    <w:rsid w:val="00971900"/>
    <w:rsid w:val="00993C9E"/>
    <w:rsid w:val="009B1D47"/>
    <w:rsid w:val="009C1ED0"/>
    <w:rsid w:val="009C3E1B"/>
    <w:rsid w:val="00A41DCE"/>
    <w:rsid w:val="00A443C4"/>
    <w:rsid w:val="00A816DD"/>
    <w:rsid w:val="00A91F34"/>
    <w:rsid w:val="00AA142D"/>
    <w:rsid w:val="00AA7804"/>
    <w:rsid w:val="00AB50A4"/>
    <w:rsid w:val="00AB7976"/>
    <w:rsid w:val="00AB7B52"/>
    <w:rsid w:val="00AC433A"/>
    <w:rsid w:val="00B11EAA"/>
    <w:rsid w:val="00B33972"/>
    <w:rsid w:val="00B77B53"/>
    <w:rsid w:val="00B95A13"/>
    <w:rsid w:val="00BA5FAC"/>
    <w:rsid w:val="00BA7813"/>
    <w:rsid w:val="00BD42AF"/>
    <w:rsid w:val="00C032B4"/>
    <w:rsid w:val="00C0795B"/>
    <w:rsid w:val="00C40849"/>
    <w:rsid w:val="00C46B92"/>
    <w:rsid w:val="00C529E0"/>
    <w:rsid w:val="00C8767D"/>
    <w:rsid w:val="00CA5DD2"/>
    <w:rsid w:val="00CA7C22"/>
    <w:rsid w:val="00CB1E2A"/>
    <w:rsid w:val="00CD5983"/>
    <w:rsid w:val="00CE0486"/>
    <w:rsid w:val="00CE2134"/>
    <w:rsid w:val="00CE5F98"/>
    <w:rsid w:val="00CF5C50"/>
    <w:rsid w:val="00D24C59"/>
    <w:rsid w:val="00D519D2"/>
    <w:rsid w:val="00D54083"/>
    <w:rsid w:val="00D60F99"/>
    <w:rsid w:val="00D8292B"/>
    <w:rsid w:val="00D83C46"/>
    <w:rsid w:val="00DA3318"/>
    <w:rsid w:val="00DD64CF"/>
    <w:rsid w:val="00DF3515"/>
    <w:rsid w:val="00E1471C"/>
    <w:rsid w:val="00E15E8C"/>
    <w:rsid w:val="00E20533"/>
    <w:rsid w:val="00E209FB"/>
    <w:rsid w:val="00E214E8"/>
    <w:rsid w:val="00E232DC"/>
    <w:rsid w:val="00E271C4"/>
    <w:rsid w:val="00E30676"/>
    <w:rsid w:val="00E43055"/>
    <w:rsid w:val="00E63DC9"/>
    <w:rsid w:val="00E95E8A"/>
    <w:rsid w:val="00EA426B"/>
    <w:rsid w:val="00EB205C"/>
    <w:rsid w:val="00ED288B"/>
    <w:rsid w:val="00EE055A"/>
    <w:rsid w:val="00EF10F4"/>
    <w:rsid w:val="00F01FF6"/>
    <w:rsid w:val="00F26CE9"/>
    <w:rsid w:val="00F641CF"/>
    <w:rsid w:val="00F65CA5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F31FCFC"/>
  <w15:docId w15:val="{A986A1BD-0142-49BB-8783-A1D558E9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9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96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6B72F9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B7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A854-17A6-4AB1-AC8D-433037C8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cp:lastPrinted>2018-10-01T05:48:00Z</cp:lastPrinted>
  <dcterms:created xsi:type="dcterms:W3CDTF">2018-05-31T11:16:00Z</dcterms:created>
  <dcterms:modified xsi:type="dcterms:W3CDTF">2018-11-22T17:59:00Z</dcterms:modified>
</cp:coreProperties>
</file>