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4" w:rsidRDefault="009F7454" w:rsidP="009F7454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СОВМЕСТНОЕ ЗАСЕДАНИЕ АНТИТЕРРОРИСТИЧЕСКОЙ КОМИССИИ ЗАИНСКОГО МУНИЦИПАЛЬНОГО РАЙОНА И ОПЕРАТИВНОЙ ГРУППЫ В ЗАИНСКОМ МУНИЦИПАЛЬНОМ РАЙОНЕ</w:t>
      </w:r>
    </w:p>
    <w:p w:rsidR="009F7454" w:rsidRPr="00A6509C" w:rsidRDefault="009F7454" w:rsidP="009F74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</w:t>
      </w:r>
      <w:r w:rsidRPr="00A65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A6509C">
        <w:rPr>
          <w:b/>
          <w:sz w:val="28"/>
          <w:szCs w:val="28"/>
        </w:rPr>
        <w:t xml:space="preserve"> 2018г. </w:t>
      </w:r>
    </w:p>
    <w:p w:rsidR="009F7454" w:rsidRPr="00A6509C" w:rsidRDefault="009F7454" w:rsidP="009F7454">
      <w:pPr>
        <w:jc w:val="right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1</w:t>
      </w:r>
      <w:r w:rsidR="00E957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E9573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A6509C">
        <w:rPr>
          <w:b/>
          <w:sz w:val="28"/>
          <w:szCs w:val="28"/>
        </w:rPr>
        <w:t xml:space="preserve"> час.</w:t>
      </w:r>
    </w:p>
    <w:p w:rsidR="0079667C" w:rsidRPr="00A6509C" w:rsidRDefault="0079667C" w:rsidP="0079667C">
      <w:pPr>
        <w:jc w:val="both"/>
        <w:rPr>
          <w:sz w:val="28"/>
          <w:szCs w:val="28"/>
        </w:rPr>
      </w:pPr>
      <w:r w:rsidRPr="00A6509C">
        <w:rPr>
          <w:b/>
          <w:bCs/>
          <w:sz w:val="28"/>
          <w:szCs w:val="28"/>
        </w:rPr>
        <w:t xml:space="preserve">Председатель АТК: </w:t>
      </w:r>
      <w:r w:rsidRPr="00A6509C">
        <w:rPr>
          <w:sz w:val="28"/>
          <w:szCs w:val="28"/>
        </w:rPr>
        <w:t>Р.Г. Каримов – Глава Заинского муниципального района</w:t>
      </w:r>
    </w:p>
    <w:p w:rsidR="0079667C" w:rsidRPr="00A6509C" w:rsidRDefault="0079667C" w:rsidP="0079667C">
      <w:pPr>
        <w:jc w:val="both"/>
        <w:rPr>
          <w:bCs/>
          <w:sz w:val="28"/>
          <w:szCs w:val="28"/>
        </w:rPr>
      </w:pPr>
      <w:r w:rsidRPr="00A6509C">
        <w:rPr>
          <w:b/>
          <w:bCs/>
          <w:sz w:val="28"/>
          <w:szCs w:val="28"/>
        </w:rPr>
        <w:t xml:space="preserve">Руководитель ОГ: </w:t>
      </w:r>
      <w:r w:rsidRPr="00A6509C">
        <w:rPr>
          <w:bCs/>
          <w:sz w:val="28"/>
          <w:szCs w:val="28"/>
        </w:rPr>
        <w:t xml:space="preserve">Р.Р. </w:t>
      </w:r>
      <w:proofErr w:type="spellStart"/>
      <w:r w:rsidRPr="00A6509C">
        <w:rPr>
          <w:bCs/>
          <w:sz w:val="28"/>
          <w:szCs w:val="28"/>
        </w:rPr>
        <w:t>Гарифуллин</w:t>
      </w:r>
      <w:proofErr w:type="spellEnd"/>
      <w:r w:rsidRPr="00A6509C">
        <w:rPr>
          <w:bCs/>
          <w:sz w:val="28"/>
          <w:szCs w:val="28"/>
        </w:rPr>
        <w:t xml:space="preserve"> – Начальник ОУФСБ РФ по РТ в г. Заинске</w:t>
      </w:r>
    </w:p>
    <w:p w:rsidR="0079667C" w:rsidRPr="00A6509C" w:rsidRDefault="0079667C" w:rsidP="0079667C">
      <w:pPr>
        <w:jc w:val="both"/>
        <w:rPr>
          <w:sz w:val="28"/>
          <w:szCs w:val="28"/>
        </w:rPr>
      </w:pPr>
      <w:r w:rsidRPr="00A6509C">
        <w:rPr>
          <w:b/>
          <w:sz w:val="28"/>
          <w:szCs w:val="28"/>
        </w:rPr>
        <w:t xml:space="preserve">Секретарь комиссии: </w:t>
      </w:r>
      <w:r w:rsidRPr="00A6509C">
        <w:rPr>
          <w:sz w:val="28"/>
          <w:szCs w:val="28"/>
        </w:rPr>
        <w:t xml:space="preserve">Т.В. Токмакова </w:t>
      </w:r>
    </w:p>
    <w:p w:rsidR="0079667C" w:rsidRPr="00A6509C" w:rsidRDefault="0079667C" w:rsidP="0079667C">
      <w:pPr>
        <w:jc w:val="both"/>
        <w:rPr>
          <w:bCs/>
          <w:sz w:val="28"/>
          <w:szCs w:val="28"/>
        </w:rPr>
      </w:pPr>
      <w:r w:rsidRPr="00A6509C">
        <w:rPr>
          <w:b/>
          <w:bCs/>
          <w:sz w:val="28"/>
          <w:szCs w:val="28"/>
        </w:rPr>
        <w:t xml:space="preserve">Приглашенные: члены АТК ЗМР и ОГ в ЗМР, руководители объектов, главы сельских поселений </w:t>
      </w:r>
      <w:r w:rsidRPr="00A6509C">
        <w:rPr>
          <w:bCs/>
          <w:sz w:val="28"/>
          <w:szCs w:val="28"/>
        </w:rPr>
        <w:t>(список прилагается).</w:t>
      </w:r>
    </w:p>
    <w:p w:rsidR="00D64B49" w:rsidRPr="00A6509C" w:rsidRDefault="00D64B49" w:rsidP="00150C69">
      <w:pPr>
        <w:jc w:val="right"/>
        <w:rPr>
          <w:b/>
          <w:sz w:val="28"/>
          <w:szCs w:val="28"/>
        </w:rPr>
      </w:pPr>
    </w:p>
    <w:p w:rsidR="00150C69" w:rsidRDefault="00150C69" w:rsidP="00150C69">
      <w:pPr>
        <w:jc w:val="center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>Повестка дня:</w:t>
      </w:r>
    </w:p>
    <w:p w:rsidR="00A27DDB" w:rsidRPr="00A6509C" w:rsidRDefault="00A27DDB" w:rsidP="00150C6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527" w:tblpY="9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601E80" w:rsidRPr="007B1C35" w:rsidTr="001F6834">
        <w:tc>
          <w:tcPr>
            <w:tcW w:w="9747" w:type="dxa"/>
          </w:tcPr>
          <w:p w:rsidR="00601E80" w:rsidRPr="007B1C35" w:rsidRDefault="00601E80" w:rsidP="001F6834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B1C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</w:t>
            </w:r>
            <w:r w:rsidRPr="007B1C3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1. О дополнительных мерах по обеспечению антитеррористической безопасности на территории Заинского района в ходе подготовки и проведения «Дня Города», «Дня Республики Татарстан» 30 а</w:t>
            </w:r>
            <w:r w:rsidR="000A40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вгуста, «Дня знаний» 1 сентября,</w:t>
            </w:r>
            <w:r w:rsidR="000A409D" w:rsidRPr="000A40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готовности сил и средств Оперативной группы в Заинском районе к локализации террористических угроз и минимизации их последствий</w:t>
            </w:r>
          </w:p>
        </w:tc>
      </w:tr>
      <w:tr w:rsidR="00601E80" w:rsidRPr="007B1C35" w:rsidTr="001F6834">
        <w:tc>
          <w:tcPr>
            <w:tcW w:w="9747" w:type="dxa"/>
          </w:tcPr>
          <w:p w:rsidR="00601E80" w:rsidRPr="007B1C35" w:rsidRDefault="0099032A" w:rsidP="001F6834">
            <w:pPr>
              <w:widowControl w:val="0"/>
              <w:numPr>
                <w:ilvl w:val="0"/>
                <w:numId w:val="10"/>
              </w:num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Симцов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Алексей Николаевич</w:t>
            </w:r>
            <w:r w:rsidR="00601E80" w:rsidRPr="007B1C35">
              <w:rPr>
                <w:sz w:val="28"/>
                <w:szCs w:val="28"/>
              </w:rPr>
              <w:t xml:space="preserve"> – </w:t>
            </w:r>
          </w:p>
          <w:p w:rsidR="00601E80" w:rsidRPr="007B1C35" w:rsidRDefault="0099032A" w:rsidP="001F6834">
            <w:pPr>
              <w:widowControl w:val="0"/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</w:t>
            </w:r>
            <w:r w:rsidR="00601E80" w:rsidRPr="007B1C35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bookmarkStart w:id="0" w:name="_GoBack"/>
            <w:bookmarkEnd w:id="0"/>
            <w:r w:rsidR="00601E80" w:rsidRPr="007B1C35">
              <w:rPr>
                <w:rFonts w:eastAsia="Calibri"/>
                <w:sz w:val="28"/>
                <w:szCs w:val="28"/>
                <w:lang w:eastAsia="en-US"/>
              </w:rPr>
              <w:t xml:space="preserve"> ОМВД России по Заинскому р-ну;</w:t>
            </w:r>
          </w:p>
          <w:p w:rsidR="00601E80" w:rsidRPr="007B1C35" w:rsidRDefault="00601E80" w:rsidP="001F6834">
            <w:pPr>
              <w:widowControl w:val="0"/>
              <w:numPr>
                <w:ilvl w:val="0"/>
                <w:numId w:val="10"/>
              </w:num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B1C35">
              <w:rPr>
                <w:sz w:val="28"/>
                <w:szCs w:val="28"/>
                <w:u w:val="single"/>
              </w:rPr>
              <w:t>Шаяхметов Ильмир Альбертович</w:t>
            </w:r>
            <w:r w:rsidRPr="007B1C35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</w:p>
          <w:p w:rsidR="00601E80" w:rsidRPr="007B1C35" w:rsidRDefault="00601E80" w:rsidP="001F6834">
            <w:pPr>
              <w:widowControl w:val="0"/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B1C35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надзорной деятельности; </w:t>
            </w:r>
          </w:p>
          <w:p w:rsidR="00601E80" w:rsidRPr="007B1C35" w:rsidRDefault="00601E80" w:rsidP="001F6834">
            <w:pPr>
              <w:numPr>
                <w:ilvl w:val="0"/>
                <w:numId w:val="10"/>
              </w:num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B1C35">
              <w:rPr>
                <w:sz w:val="28"/>
                <w:szCs w:val="28"/>
                <w:u w:val="single"/>
              </w:rPr>
              <w:t>Кузнецов Сергей Александрович</w:t>
            </w:r>
            <w:r w:rsidRPr="007B1C35">
              <w:rPr>
                <w:sz w:val="28"/>
                <w:szCs w:val="28"/>
              </w:rPr>
              <w:t xml:space="preserve"> – </w:t>
            </w:r>
          </w:p>
          <w:p w:rsidR="00601E80" w:rsidRPr="007B1C35" w:rsidRDefault="00601E80" w:rsidP="001F6834">
            <w:pPr>
              <w:ind w:left="72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C35">
              <w:rPr>
                <w:rFonts w:eastAsia="Calibri"/>
                <w:bCs/>
                <w:sz w:val="28"/>
                <w:szCs w:val="28"/>
                <w:lang w:eastAsia="en-US"/>
              </w:rPr>
              <w:t>Начальник МКУ «Управление образования»</w:t>
            </w:r>
          </w:p>
          <w:p w:rsidR="00601E80" w:rsidRPr="007B1C35" w:rsidRDefault="00601E80" w:rsidP="001F6834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E80" w:rsidRPr="007B1C35" w:rsidRDefault="00601E80" w:rsidP="001F68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1C35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7B1C35">
              <w:rPr>
                <w:rFonts w:eastAsia="Calibri"/>
                <w:b/>
                <w:sz w:val="28"/>
                <w:szCs w:val="28"/>
                <w:lang w:eastAsia="en-US"/>
              </w:rPr>
              <w:t>2. О состоянии антитеррористической защищённости и инженерно-технической укрепленности потенциально опасных объектов и объектов жизнеобеспечения – ООО «Заинский сахар» и Заинской РЭГС ЭПУ «</w:t>
            </w:r>
            <w:proofErr w:type="spellStart"/>
            <w:r w:rsidRPr="007B1C35">
              <w:rPr>
                <w:rFonts w:eastAsia="Calibri"/>
                <w:b/>
                <w:sz w:val="28"/>
                <w:szCs w:val="28"/>
                <w:lang w:eastAsia="en-US"/>
              </w:rPr>
              <w:t>Нижнекамскгаз</w:t>
            </w:r>
            <w:proofErr w:type="spellEnd"/>
            <w:r w:rsidRPr="007B1C35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ООО «Газпром </w:t>
            </w:r>
            <w:proofErr w:type="spellStart"/>
            <w:r w:rsidRPr="007B1C35">
              <w:rPr>
                <w:rFonts w:eastAsia="Calibri"/>
                <w:b/>
                <w:sz w:val="28"/>
                <w:szCs w:val="28"/>
                <w:lang w:eastAsia="en-US"/>
              </w:rPr>
              <w:t>трансгаз</w:t>
            </w:r>
            <w:proofErr w:type="spellEnd"/>
            <w:r w:rsidRPr="007B1C3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Казань».</w:t>
            </w:r>
          </w:p>
          <w:p w:rsidR="00016190" w:rsidRPr="00601E80" w:rsidRDefault="00016190" w:rsidP="00016190">
            <w:pPr>
              <w:numPr>
                <w:ilvl w:val="0"/>
                <w:numId w:val="10"/>
              </w:num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 xml:space="preserve">Трошин Антон Александрович – </w:t>
            </w:r>
          </w:p>
          <w:p w:rsidR="00016190" w:rsidRPr="00601E80" w:rsidRDefault="00016190" w:rsidP="00016190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601E80">
              <w:rPr>
                <w:sz w:val="28"/>
                <w:szCs w:val="28"/>
              </w:rPr>
              <w:t>иректор ОАО «Заинский Сахар»;</w:t>
            </w:r>
          </w:p>
          <w:p w:rsidR="00016190" w:rsidRPr="007B1C35" w:rsidRDefault="00016190" w:rsidP="00016190">
            <w:pPr>
              <w:numPr>
                <w:ilvl w:val="0"/>
                <w:numId w:val="10"/>
              </w:num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Хасаншин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Рафаэль </w:t>
            </w:r>
            <w:proofErr w:type="spellStart"/>
            <w:r>
              <w:rPr>
                <w:sz w:val="28"/>
                <w:szCs w:val="28"/>
                <w:u w:val="single"/>
              </w:rPr>
              <w:t>Акрямович</w:t>
            </w:r>
            <w:proofErr w:type="spellEnd"/>
            <w:r w:rsidRPr="007B1C35">
              <w:rPr>
                <w:sz w:val="28"/>
                <w:szCs w:val="28"/>
              </w:rPr>
              <w:t xml:space="preserve"> – </w:t>
            </w:r>
          </w:p>
          <w:p w:rsidR="00601E80" w:rsidRPr="007B1C35" w:rsidRDefault="00016190" w:rsidP="00016190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инженер</w:t>
            </w:r>
            <w:r w:rsidRPr="007B1C35">
              <w:rPr>
                <w:rFonts w:eastAsia="Calibri"/>
                <w:sz w:val="28"/>
                <w:szCs w:val="28"/>
                <w:lang w:eastAsia="en-US"/>
              </w:rPr>
              <w:t xml:space="preserve"> Заинской РЭГС ЭПУ «</w:t>
            </w:r>
            <w:proofErr w:type="spellStart"/>
            <w:proofErr w:type="gramStart"/>
            <w:r w:rsidRPr="007B1C35">
              <w:rPr>
                <w:rFonts w:eastAsia="Calibri"/>
                <w:sz w:val="28"/>
                <w:szCs w:val="28"/>
                <w:lang w:eastAsia="en-US"/>
              </w:rPr>
              <w:t>Нижнекамскгаз</w:t>
            </w:r>
            <w:proofErr w:type="spellEnd"/>
            <w:r w:rsidRPr="007B1C35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7B1C35">
              <w:rPr>
                <w:sz w:val="28"/>
                <w:szCs w:val="28"/>
              </w:rPr>
              <w:t xml:space="preserve"> </w:t>
            </w:r>
            <w:r w:rsidR="00601E80" w:rsidRPr="007B1C35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601E80" w:rsidRPr="007B1C35" w:rsidTr="001F6834">
        <w:tc>
          <w:tcPr>
            <w:tcW w:w="9747" w:type="dxa"/>
          </w:tcPr>
          <w:p w:rsidR="00601E80" w:rsidRPr="007B1C35" w:rsidRDefault="00601E80" w:rsidP="001F6834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01E80" w:rsidRPr="007B1C35" w:rsidRDefault="00601E80" w:rsidP="001F6834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B1C3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3. О принимаемых мерах по предупреждению религиозного экстремизма и о состоянии работы по профилактике терроризма и экстремизма в сельских поселениях.</w:t>
            </w:r>
          </w:p>
          <w:p w:rsidR="00601E80" w:rsidRPr="007B1C35" w:rsidRDefault="00601E80" w:rsidP="001F6834">
            <w:pPr>
              <w:widowControl w:val="0"/>
              <w:numPr>
                <w:ilvl w:val="0"/>
                <w:numId w:val="11"/>
              </w:num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7B1C35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Уразайкин</w:t>
            </w:r>
            <w:proofErr w:type="spellEnd"/>
            <w:r w:rsidRPr="007B1C35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 xml:space="preserve"> Петр Сергеевич</w:t>
            </w:r>
            <w:r w:rsidRPr="007B1C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</w:t>
            </w:r>
          </w:p>
          <w:p w:rsidR="00601E80" w:rsidRPr="007B1C35" w:rsidRDefault="00601E80" w:rsidP="001F6834">
            <w:pPr>
              <w:widowControl w:val="0"/>
              <w:ind w:left="72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C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7B1C35">
              <w:rPr>
                <w:rFonts w:eastAsia="Calibri"/>
                <w:bCs/>
                <w:sz w:val="28"/>
                <w:szCs w:val="28"/>
                <w:lang w:eastAsia="en-US"/>
              </w:rPr>
              <w:t>Поручиковского</w:t>
            </w:r>
            <w:proofErr w:type="spellEnd"/>
            <w:r w:rsidRPr="007B1C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01E80" w:rsidRPr="007B1C35" w:rsidRDefault="00601E80" w:rsidP="001F6834">
            <w:pPr>
              <w:widowControl w:val="0"/>
              <w:numPr>
                <w:ilvl w:val="0"/>
                <w:numId w:val="11"/>
              </w:num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7B1C35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Нуруллин</w:t>
            </w:r>
            <w:proofErr w:type="spellEnd"/>
            <w:r w:rsidRPr="007B1C35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 xml:space="preserve"> Раис </w:t>
            </w:r>
            <w:proofErr w:type="spellStart"/>
            <w:r w:rsidRPr="007B1C35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Миннерафикович</w:t>
            </w:r>
            <w:proofErr w:type="spellEnd"/>
            <w:r w:rsidRPr="007B1C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- </w:t>
            </w:r>
          </w:p>
        </w:tc>
      </w:tr>
      <w:tr w:rsidR="00601E80" w:rsidRPr="007B1C35" w:rsidTr="001F6834">
        <w:tc>
          <w:tcPr>
            <w:tcW w:w="9747" w:type="dxa"/>
          </w:tcPr>
          <w:p w:rsidR="00601E80" w:rsidRPr="00601E80" w:rsidRDefault="00601E80" w:rsidP="001F6834">
            <w:pPr>
              <w:widowControl w:val="0"/>
              <w:ind w:left="72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01E8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601E80">
              <w:rPr>
                <w:rFonts w:eastAsia="Calibri"/>
                <w:bCs/>
                <w:sz w:val="28"/>
                <w:szCs w:val="28"/>
                <w:lang w:eastAsia="en-US"/>
              </w:rPr>
              <w:t>Кадыровского</w:t>
            </w:r>
            <w:proofErr w:type="spellEnd"/>
            <w:r w:rsidRPr="00601E8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01E80" w:rsidRPr="00601E80" w:rsidRDefault="00601E80" w:rsidP="001F6834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601E80" w:rsidRDefault="00601E80" w:rsidP="001F6834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01E8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7B1C3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4. О подготовке к проведению </w:t>
            </w:r>
            <w:r w:rsidR="000161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декадника</w:t>
            </w:r>
            <w:r w:rsidRPr="007B1C3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«Экстремизму-Нет!» на территории Заинского муниципального района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601E80" w:rsidRPr="007B1C35" w:rsidRDefault="00601E80" w:rsidP="00601E80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01E8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5. Обзор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АТК в РТ </w:t>
            </w:r>
            <w:r w:rsidRPr="00601E8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 результатам анализа отчетов антитеррористических комиссий в муниципальных образованиях Республики Татарстан о состоянии и результатах работы по профилактике </w:t>
            </w:r>
            <w:r w:rsidRPr="00601E8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терроризма и экстремизма в первом полугодии 2018 года.</w:t>
            </w:r>
          </w:p>
        </w:tc>
      </w:tr>
    </w:tbl>
    <w:p w:rsidR="0094778E" w:rsidRDefault="0094778E" w:rsidP="005C3B0D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ED156C">
        <w:rPr>
          <w:sz w:val="28"/>
          <w:szCs w:val="28"/>
          <w:u w:val="single"/>
        </w:rPr>
        <w:lastRenderedPageBreak/>
        <w:t>Токмакова Татьяна Викторовна</w:t>
      </w:r>
      <w:r w:rsidRPr="00ED156C">
        <w:rPr>
          <w:sz w:val="28"/>
          <w:szCs w:val="28"/>
        </w:rPr>
        <w:t xml:space="preserve"> – Секретарь АТК ЗМР</w:t>
      </w:r>
    </w:p>
    <w:p w:rsidR="00ED156C" w:rsidRPr="00ED156C" w:rsidRDefault="00ED156C" w:rsidP="00ED156C">
      <w:pPr>
        <w:pStyle w:val="a4"/>
        <w:ind w:left="1428"/>
        <w:jc w:val="center"/>
        <w:rPr>
          <w:sz w:val="28"/>
          <w:szCs w:val="28"/>
        </w:rPr>
      </w:pPr>
    </w:p>
    <w:p w:rsidR="009728B9" w:rsidRPr="00A6509C" w:rsidRDefault="00601E80" w:rsidP="00C50B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728B9" w:rsidRPr="00A6509C">
        <w:rPr>
          <w:b/>
          <w:sz w:val="28"/>
          <w:szCs w:val="28"/>
        </w:rPr>
        <w:t xml:space="preserve">Подведение итогов заседания. </w:t>
      </w:r>
    </w:p>
    <w:p w:rsidR="008B50EF" w:rsidRPr="00A6509C" w:rsidRDefault="009728B9" w:rsidP="00BB5559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A6509C">
        <w:rPr>
          <w:sz w:val="28"/>
          <w:szCs w:val="28"/>
          <w:u w:val="single"/>
        </w:rPr>
        <w:t>Каримов Разиф Галиевич</w:t>
      </w:r>
      <w:r w:rsidRPr="00A6509C">
        <w:rPr>
          <w:sz w:val="28"/>
          <w:szCs w:val="28"/>
        </w:rPr>
        <w:t xml:space="preserve"> – </w:t>
      </w:r>
    </w:p>
    <w:p w:rsidR="00150C69" w:rsidRPr="00A6509C" w:rsidRDefault="008B50EF" w:rsidP="009728B9">
      <w:pPr>
        <w:jc w:val="right"/>
        <w:rPr>
          <w:sz w:val="28"/>
          <w:szCs w:val="28"/>
        </w:rPr>
      </w:pPr>
      <w:r w:rsidRPr="00A6509C">
        <w:rPr>
          <w:sz w:val="28"/>
          <w:szCs w:val="28"/>
        </w:rPr>
        <w:t xml:space="preserve">Председатель комиссии, </w:t>
      </w:r>
      <w:r w:rsidR="009728B9" w:rsidRPr="00A6509C">
        <w:rPr>
          <w:sz w:val="28"/>
          <w:szCs w:val="28"/>
        </w:rPr>
        <w:t>Глава Заинского муниципального района</w:t>
      </w:r>
    </w:p>
    <w:sectPr w:rsidR="00150C69" w:rsidRPr="00A6509C" w:rsidSect="008B50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EC1"/>
    <w:multiLevelType w:val="hybridMultilevel"/>
    <w:tmpl w:val="7CF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3F6"/>
    <w:multiLevelType w:val="hybridMultilevel"/>
    <w:tmpl w:val="71D68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A6F33"/>
    <w:multiLevelType w:val="hybridMultilevel"/>
    <w:tmpl w:val="9286C4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364649"/>
    <w:multiLevelType w:val="hybridMultilevel"/>
    <w:tmpl w:val="AC16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A2343"/>
    <w:multiLevelType w:val="hybridMultilevel"/>
    <w:tmpl w:val="E0D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17050"/>
    <w:multiLevelType w:val="hybridMultilevel"/>
    <w:tmpl w:val="F420F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F86A77"/>
    <w:multiLevelType w:val="hybridMultilevel"/>
    <w:tmpl w:val="69A2D42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80A71C3"/>
    <w:multiLevelType w:val="hybridMultilevel"/>
    <w:tmpl w:val="4C40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4678DF"/>
    <w:multiLevelType w:val="hybridMultilevel"/>
    <w:tmpl w:val="8D12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D250C"/>
    <w:multiLevelType w:val="hybridMultilevel"/>
    <w:tmpl w:val="9F2CEA3A"/>
    <w:lvl w:ilvl="0" w:tplc="66B6C3C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03F87"/>
    <w:rsid w:val="00016190"/>
    <w:rsid w:val="00066284"/>
    <w:rsid w:val="000838D2"/>
    <w:rsid w:val="000A409D"/>
    <w:rsid w:val="000E438F"/>
    <w:rsid w:val="00150C69"/>
    <w:rsid w:val="002D6D95"/>
    <w:rsid w:val="002E4824"/>
    <w:rsid w:val="00451096"/>
    <w:rsid w:val="004D3AFF"/>
    <w:rsid w:val="004E03AB"/>
    <w:rsid w:val="00590CE7"/>
    <w:rsid w:val="005B0B42"/>
    <w:rsid w:val="005C3E42"/>
    <w:rsid w:val="00601E80"/>
    <w:rsid w:val="00603009"/>
    <w:rsid w:val="006051E4"/>
    <w:rsid w:val="006133A8"/>
    <w:rsid w:val="00662FB6"/>
    <w:rsid w:val="0068196C"/>
    <w:rsid w:val="00704881"/>
    <w:rsid w:val="007276D7"/>
    <w:rsid w:val="00734AB1"/>
    <w:rsid w:val="00743B37"/>
    <w:rsid w:val="0079667C"/>
    <w:rsid w:val="007C5F00"/>
    <w:rsid w:val="0080105A"/>
    <w:rsid w:val="00837CC2"/>
    <w:rsid w:val="008B50EF"/>
    <w:rsid w:val="00904283"/>
    <w:rsid w:val="0094778E"/>
    <w:rsid w:val="009728B9"/>
    <w:rsid w:val="0099032A"/>
    <w:rsid w:val="00993524"/>
    <w:rsid w:val="009B2504"/>
    <w:rsid w:val="009E69F2"/>
    <w:rsid w:val="009F69C8"/>
    <w:rsid w:val="009F7454"/>
    <w:rsid w:val="00A27DDB"/>
    <w:rsid w:val="00A40687"/>
    <w:rsid w:val="00A6184B"/>
    <w:rsid w:val="00A6509C"/>
    <w:rsid w:val="00AC0853"/>
    <w:rsid w:val="00AE37D7"/>
    <w:rsid w:val="00B837FD"/>
    <w:rsid w:val="00BA5EA2"/>
    <w:rsid w:val="00BB5559"/>
    <w:rsid w:val="00BF2C9B"/>
    <w:rsid w:val="00C37E97"/>
    <w:rsid w:val="00C50B91"/>
    <w:rsid w:val="00D64B49"/>
    <w:rsid w:val="00DA2453"/>
    <w:rsid w:val="00DA7D58"/>
    <w:rsid w:val="00E2653E"/>
    <w:rsid w:val="00E55703"/>
    <w:rsid w:val="00E600CD"/>
    <w:rsid w:val="00E877A8"/>
    <w:rsid w:val="00E9573E"/>
    <w:rsid w:val="00E97ECB"/>
    <w:rsid w:val="00ED156C"/>
    <w:rsid w:val="00F3575B"/>
    <w:rsid w:val="00F8231A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D64B4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64B49"/>
    <w:pPr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F6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8231A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231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8</cp:revision>
  <cp:lastPrinted>2018-05-21T07:32:00Z</cp:lastPrinted>
  <dcterms:created xsi:type="dcterms:W3CDTF">2018-08-23T08:27:00Z</dcterms:created>
  <dcterms:modified xsi:type="dcterms:W3CDTF">2018-08-28T10:47:00Z</dcterms:modified>
</cp:coreProperties>
</file>