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5" w:rsidRDefault="000639F5" w:rsidP="000639F5">
      <w:pPr>
        <w:rPr>
          <w:b/>
          <w:bCs/>
          <w:sz w:val="32"/>
          <w:szCs w:val="32"/>
        </w:rPr>
      </w:pPr>
    </w:p>
    <w:p w:rsidR="000639F5" w:rsidRPr="00EA73E6" w:rsidRDefault="000639F5" w:rsidP="000639F5">
      <w:pPr>
        <w:rPr>
          <w:sz w:val="24"/>
          <w:szCs w:val="24"/>
        </w:rPr>
      </w:pPr>
      <w:r w:rsidRPr="0010210D">
        <w:rPr>
          <w:b/>
          <w:bCs/>
          <w:sz w:val="32"/>
          <w:szCs w:val="32"/>
        </w:rPr>
        <w:t xml:space="preserve">Республика  Татарстан           </w:t>
      </w:r>
      <w:r>
        <w:rPr>
          <w:b/>
          <w:bCs/>
          <w:sz w:val="32"/>
          <w:szCs w:val="32"/>
        </w:rPr>
        <w:t xml:space="preserve">                         </w:t>
      </w:r>
      <w:proofErr w:type="spellStart"/>
      <w:proofErr w:type="gramStart"/>
      <w:r w:rsidRPr="0010210D">
        <w:rPr>
          <w:b/>
          <w:bCs/>
          <w:sz w:val="32"/>
          <w:szCs w:val="32"/>
        </w:rPr>
        <w:t>Татарстан</w:t>
      </w:r>
      <w:proofErr w:type="spellEnd"/>
      <w:proofErr w:type="gramEnd"/>
      <w:r w:rsidRPr="0010210D">
        <w:rPr>
          <w:b/>
          <w:bCs/>
          <w:sz w:val="32"/>
          <w:szCs w:val="32"/>
        </w:rPr>
        <w:t xml:space="preserve"> </w:t>
      </w:r>
      <w:proofErr w:type="spellStart"/>
      <w:r w:rsidRPr="0010210D">
        <w:rPr>
          <w:b/>
          <w:bCs/>
          <w:sz w:val="32"/>
          <w:szCs w:val="32"/>
        </w:rPr>
        <w:t>Республикасы</w:t>
      </w:r>
      <w:proofErr w:type="spellEnd"/>
      <w:r w:rsidRPr="0010210D">
        <w:rPr>
          <w:b/>
          <w:bCs/>
          <w:sz w:val="32"/>
          <w:szCs w:val="32"/>
        </w:rPr>
        <w:t xml:space="preserve">                                  </w:t>
      </w:r>
      <w:r>
        <w:rPr>
          <w:b/>
          <w:bCs/>
          <w:sz w:val="24"/>
          <w:szCs w:val="24"/>
        </w:rPr>
        <w:t xml:space="preserve">  </w:t>
      </w:r>
      <w:r w:rsidRPr="0010210D">
        <w:rPr>
          <w:b/>
          <w:bCs/>
          <w:sz w:val="24"/>
          <w:szCs w:val="24"/>
        </w:rPr>
        <w:t xml:space="preserve">     </w:t>
      </w:r>
    </w:p>
    <w:p w:rsidR="000639F5" w:rsidRPr="008A56BD" w:rsidRDefault="000639F5" w:rsidP="000639F5">
      <w:pPr>
        <w:ind w:left="-540" w:firstLine="540"/>
        <w:rPr>
          <w:b/>
          <w:bCs/>
          <w:sz w:val="32"/>
          <w:szCs w:val="32"/>
        </w:rPr>
      </w:pPr>
      <w:r w:rsidRPr="008A56BD">
        <w:rPr>
          <w:b/>
          <w:bCs/>
          <w:sz w:val="32"/>
          <w:szCs w:val="32"/>
        </w:rPr>
        <w:t xml:space="preserve">Руководитель </w:t>
      </w:r>
      <w:proofErr w:type="gramStart"/>
      <w:r w:rsidRPr="008A56BD">
        <w:rPr>
          <w:b/>
          <w:bCs/>
          <w:sz w:val="32"/>
          <w:szCs w:val="32"/>
        </w:rPr>
        <w:t>Исполнительного</w:t>
      </w:r>
      <w:proofErr w:type="gramEnd"/>
      <w:r w:rsidRPr="008A56BD"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32"/>
          <w:szCs w:val="32"/>
        </w:rPr>
        <w:t xml:space="preserve">         </w:t>
      </w:r>
      <w:proofErr w:type="spellStart"/>
      <w:r>
        <w:rPr>
          <w:b/>
          <w:bCs/>
          <w:sz w:val="32"/>
          <w:szCs w:val="32"/>
        </w:rPr>
        <w:t>Аксар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авыл</w:t>
      </w:r>
      <w:proofErr w:type="spellEnd"/>
      <w:r w:rsidRPr="008A56BD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җ</w:t>
      </w:r>
      <w:r w:rsidRPr="008A56BD">
        <w:rPr>
          <w:b/>
          <w:bCs/>
          <w:sz w:val="32"/>
          <w:szCs w:val="32"/>
        </w:rPr>
        <w:t>ирлеге</w:t>
      </w:r>
      <w:r>
        <w:rPr>
          <w:b/>
          <w:bCs/>
          <w:sz w:val="32"/>
          <w:szCs w:val="32"/>
        </w:rPr>
        <w:t>ге</w:t>
      </w:r>
      <w:r w:rsidRPr="008A56BD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39F5" w:rsidRDefault="000639F5" w:rsidP="000639F5">
      <w:pPr>
        <w:ind w:hanging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8A56BD">
        <w:rPr>
          <w:b/>
          <w:bCs/>
          <w:sz w:val="32"/>
          <w:szCs w:val="32"/>
        </w:rPr>
        <w:t xml:space="preserve">комитета  </w:t>
      </w:r>
      <w:proofErr w:type="spellStart"/>
      <w:r w:rsidRPr="008A56BD">
        <w:rPr>
          <w:b/>
          <w:bCs/>
          <w:sz w:val="32"/>
          <w:szCs w:val="32"/>
        </w:rPr>
        <w:t>Аксаринского</w:t>
      </w:r>
      <w:proofErr w:type="spellEnd"/>
      <w:r w:rsidRPr="008A56BD">
        <w:rPr>
          <w:b/>
          <w:bCs/>
          <w:sz w:val="32"/>
          <w:szCs w:val="32"/>
        </w:rPr>
        <w:t xml:space="preserve">                              </w:t>
      </w:r>
      <w:r>
        <w:rPr>
          <w:b/>
          <w:bCs/>
          <w:sz w:val="32"/>
          <w:szCs w:val="32"/>
        </w:rPr>
        <w:t xml:space="preserve">               </w:t>
      </w:r>
      <w:proofErr w:type="spellStart"/>
      <w:r>
        <w:rPr>
          <w:b/>
          <w:bCs/>
          <w:sz w:val="32"/>
          <w:szCs w:val="32"/>
        </w:rPr>
        <w:t>башкарма</w:t>
      </w:r>
      <w:proofErr w:type="spellEnd"/>
      <w:r>
        <w:rPr>
          <w:b/>
          <w:bCs/>
          <w:sz w:val="32"/>
          <w:szCs w:val="32"/>
        </w:rPr>
        <w:t xml:space="preserve">  комитет</w:t>
      </w:r>
      <w:r w:rsidRPr="008A56BD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 </w:t>
      </w:r>
    </w:p>
    <w:p w:rsidR="000639F5" w:rsidRDefault="000639F5" w:rsidP="000639F5">
      <w:pPr>
        <w:ind w:hanging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сельского  поселения                                                                    </w:t>
      </w:r>
      <w:r>
        <w:rPr>
          <w:b/>
          <w:bCs/>
          <w:sz w:val="32"/>
          <w:szCs w:val="32"/>
          <w:lang w:val="tt-RU"/>
        </w:rPr>
        <w:t>җ</w:t>
      </w:r>
      <w:proofErr w:type="gramStart"/>
      <w:r>
        <w:rPr>
          <w:b/>
          <w:bCs/>
          <w:sz w:val="32"/>
          <w:szCs w:val="32"/>
        </w:rPr>
        <w:t>ит</w:t>
      </w:r>
      <w:proofErr w:type="gramEnd"/>
      <w:r>
        <w:rPr>
          <w:b/>
          <w:bCs/>
          <w:sz w:val="32"/>
          <w:szCs w:val="32"/>
        </w:rPr>
        <w:t xml:space="preserve">әкчесе                                       </w:t>
      </w:r>
    </w:p>
    <w:p w:rsidR="000639F5" w:rsidRDefault="000639F5" w:rsidP="000639F5">
      <w:pPr>
        <w:ind w:hanging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</w:p>
    <w:p w:rsidR="000639F5" w:rsidRPr="008B3055" w:rsidRDefault="000639F5" w:rsidP="000639F5">
      <w:pPr>
        <w:ind w:hanging="1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t xml:space="preserve">Ул. </w:t>
      </w:r>
      <w:proofErr w:type="spellStart"/>
      <w:r>
        <w:t>Вахитова</w:t>
      </w:r>
      <w:proofErr w:type="spellEnd"/>
      <w:r>
        <w:t xml:space="preserve">, д. 2, с. </w:t>
      </w:r>
      <w:proofErr w:type="spellStart"/>
      <w:r>
        <w:t>Аксарино</w:t>
      </w:r>
      <w:proofErr w:type="spellEnd"/>
      <w:r>
        <w:t xml:space="preserve">, </w:t>
      </w:r>
      <w:proofErr w:type="spellStart"/>
      <w:r>
        <w:t>Заинский</w:t>
      </w:r>
      <w:proofErr w:type="spellEnd"/>
      <w:r>
        <w:t xml:space="preserve"> район,                                                                    </w:t>
      </w:r>
      <w:proofErr w:type="spellStart"/>
      <w:r>
        <w:t>Вахитов</w:t>
      </w:r>
      <w:proofErr w:type="spellEnd"/>
      <w:r>
        <w:t xml:space="preserve"> </w:t>
      </w:r>
      <w:proofErr w:type="spellStart"/>
      <w:r>
        <w:t>урамы</w:t>
      </w:r>
      <w:proofErr w:type="spellEnd"/>
      <w:r>
        <w:t xml:space="preserve">, 2 </w:t>
      </w:r>
      <w:proofErr w:type="spellStart"/>
      <w:r>
        <w:t>нче</w:t>
      </w:r>
      <w:proofErr w:type="spellEnd"/>
      <w:r>
        <w:t xml:space="preserve"> </w:t>
      </w:r>
      <w:proofErr w:type="spellStart"/>
      <w:r>
        <w:t>йорт</w:t>
      </w:r>
      <w:proofErr w:type="spellEnd"/>
      <w:r>
        <w:t>,</w:t>
      </w:r>
    </w:p>
    <w:p w:rsidR="000639F5" w:rsidRDefault="000639F5" w:rsidP="000639F5">
      <w:r>
        <w:t xml:space="preserve"> Республика Татарстан  (423501)                                                                                                </w:t>
      </w:r>
      <w:proofErr w:type="spellStart"/>
      <w:r>
        <w:t>Аксар</w:t>
      </w:r>
      <w:proofErr w:type="spellEnd"/>
      <w:r>
        <w:t xml:space="preserve"> </w:t>
      </w:r>
      <w:proofErr w:type="spellStart"/>
      <w:r>
        <w:t>авылы</w:t>
      </w:r>
      <w:proofErr w:type="spellEnd"/>
      <w:r>
        <w:t xml:space="preserve">, </w:t>
      </w:r>
      <w:proofErr w:type="gramStart"/>
      <w:r>
        <w:t>З</w:t>
      </w:r>
      <w:proofErr w:type="gramEnd"/>
      <w:r>
        <w:t>әй районы ,</w:t>
      </w:r>
    </w:p>
    <w:p w:rsidR="000639F5" w:rsidRDefault="000639F5" w:rsidP="000639F5">
      <w:r>
        <w:t xml:space="preserve"> тел. 3-73-42                                                                                                                                  Татарстан  </w:t>
      </w:r>
      <w:proofErr w:type="spellStart"/>
      <w:r>
        <w:t>Республикасы</w:t>
      </w:r>
      <w:proofErr w:type="spellEnd"/>
    </w:p>
    <w:p w:rsidR="000639F5" w:rsidRDefault="000639F5" w:rsidP="000639F5">
      <w:r>
        <w:t xml:space="preserve">                                                                                                                                                         ( 423501)  тел. 3-73-42</w:t>
      </w:r>
    </w:p>
    <w:p w:rsidR="000639F5" w:rsidRDefault="000639F5" w:rsidP="000639F5">
      <w:r>
        <w:t>_____________________________________________________________________________________________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  <w:lang w:val="tt-RU"/>
        </w:rPr>
        <w:t xml:space="preserve">   </w:t>
      </w:r>
      <w:r>
        <w:rPr>
          <w:b/>
          <w:sz w:val="32"/>
          <w:szCs w:val="32"/>
        </w:rPr>
        <w:t xml:space="preserve">ПОСТАНОВЛЕНИЕ                              </w:t>
      </w:r>
      <w:r w:rsidR="002C04B1">
        <w:rPr>
          <w:b/>
          <w:sz w:val="32"/>
          <w:szCs w:val="32"/>
        </w:rPr>
        <w:t xml:space="preserve">                        </w:t>
      </w:r>
      <w:r>
        <w:rPr>
          <w:b/>
          <w:sz w:val="32"/>
          <w:szCs w:val="32"/>
        </w:rPr>
        <w:t xml:space="preserve"> КАРАР           </w:t>
      </w:r>
    </w:p>
    <w:p w:rsidR="000639F5" w:rsidRPr="00A83E45" w:rsidRDefault="000639F5" w:rsidP="000639F5">
      <w:r>
        <w:rPr>
          <w:b/>
          <w:sz w:val="32"/>
          <w:szCs w:val="32"/>
        </w:rPr>
        <w:t xml:space="preserve">  «</w:t>
      </w:r>
      <w:r w:rsidR="002C04B1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 xml:space="preserve">» </w:t>
      </w:r>
      <w:r w:rsidR="002C04B1">
        <w:rPr>
          <w:b/>
          <w:sz w:val="32"/>
          <w:szCs w:val="32"/>
        </w:rPr>
        <w:t xml:space="preserve">декабря </w:t>
      </w:r>
      <w:r>
        <w:rPr>
          <w:b/>
          <w:sz w:val="32"/>
          <w:szCs w:val="32"/>
        </w:rPr>
        <w:t>201</w:t>
      </w:r>
      <w:r>
        <w:rPr>
          <w:b/>
          <w:sz w:val="32"/>
          <w:szCs w:val="32"/>
          <w:lang w:val="tt-RU"/>
        </w:rPr>
        <w:t>4</w:t>
      </w:r>
      <w:r>
        <w:rPr>
          <w:b/>
          <w:sz w:val="32"/>
          <w:szCs w:val="32"/>
        </w:rPr>
        <w:t xml:space="preserve">г.                                                          № </w:t>
      </w:r>
      <w:r w:rsidR="002C04B1">
        <w:rPr>
          <w:b/>
          <w:sz w:val="32"/>
          <w:szCs w:val="32"/>
        </w:rPr>
        <w:t>29</w:t>
      </w:r>
    </w:p>
    <w:p w:rsidR="000639F5" w:rsidRDefault="000639F5" w:rsidP="000639F5">
      <w:pPr>
        <w:rPr>
          <w:sz w:val="28"/>
          <w:szCs w:val="28"/>
        </w:rPr>
      </w:pPr>
    </w:p>
    <w:p w:rsidR="000639F5" w:rsidRDefault="000639F5" w:rsidP="000639F5">
      <w:pPr>
        <w:rPr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долгосрочной целевой программы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«Энергосбережение и повышение энергетической эффективности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Аксаринском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2014 – 2016годы»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2 статьи 7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постановляю: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долгосрочную целевую программу «Энергосбережение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Аксаринском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 на 2014 – 2016 годы » (согласно приложению)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долгосрочной целевой программы «Энергосбережение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  <w:lang w:val="tt-RU"/>
        </w:rPr>
        <w:t>Аксаринском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РТ на 2014 – 2016 годы» подлежат ежегодной корректировке мероприятия и объемы их финансирования с учетом возможностей средств бюджета поселения.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сельского поселения, в том числе на официальном сайте муниципального образования.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Pr="000639F5" w:rsidRDefault="000639F5" w:rsidP="000639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39F5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639F5" w:rsidRPr="000639F5" w:rsidRDefault="000639F5" w:rsidP="000639F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39F5">
        <w:rPr>
          <w:rFonts w:ascii="Times New Roman" w:hAnsi="Times New Roman" w:cs="Times New Roman"/>
          <w:b/>
          <w:sz w:val="28"/>
          <w:szCs w:val="28"/>
        </w:rPr>
        <w:t xml:space="preserve"> Исполнительного комитета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</w:t>
      </w:r>
      <w:r w:rsidRPr="000639F5">
        <w:rPr>
          <w:rFonts w:ascii="Times New Roman" w:hAnsi="Times New Roman" w:cs="Times New Roman"/>
          <w:b/>
          <w:sz w:val="28"/>
          <w:szCs w:val="28"/>
          <w:lang w:val="tt-RU"/>
        </w:rPr>
        <w:t>Ю.И.Гил</w:t>
      </w:r>
      <w:proofErr w:type="spellStart"/>
      <w:r w:rsidRPr="000639F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Pr="000639F5">
        <w:rPr>
          <w:rFonts w:ascii="Times New Roman" w:hAnsi="Times New Roman" w:cs="Times New Roman"/>
          <w:b/>
          <w:sz w:val="28"/>
          <w:szCs w:val="28"/>
          <w:lang w:val="tt-RU"/>
        </w:rPr>
        <w:t>манов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Исполнительного комитета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Аксаринского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29.12.2014 г. № 29</w:t>
      </w:r>
    </w:p>
    <w:p w:rsidR="000639F5" w:rsidRDefault="000639F5" w:rsidP="000639F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целевая программа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Аксаринском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на 2014-2016 годы»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"Энергосбережение и повышение энергетической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Татарстана 2014-2016 годы"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3"/>
        <w:gridCol w:w="7087"/>
      </w:tblGrid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Республики Татарстан на 2014-2016 годы»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заказчик 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Республики Татарстан.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  задачи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топливно-энергетических ресурсов; снижение затратной части местного бюджета путем сокращения оплаты за потребленные энергоресурсы с одновременным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повышением уровня комфорта помещений; повышение эффективности энергопотребления путем внедрения современных энергосберегающих технологий и оборудования.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 и мероприятия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муниципальной долгосрочной целевой 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 на 2014-2016 годы»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II. Цель и задачи Программы</w:t>
            </w:r>
          </w:p>
          <w:p w:rsidR="000639F5" w:rsidRDefault="000639F5" w:rsidP="00755165">
            <w:pPr>
              <w:pStyle w:val="a3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III. Мероприятия, направленные на реализацию 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 на 2014-2016 годы». Ресурсное обеспечение Программы.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-ЦЕЛЕВЫЕ ПОКАЗАТЕЛИ ПРОГРАММЫ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 V. Нормативное обеспечение программы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Механизм реализации Программы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VI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Оценка эффективности реализации программы, ожидаемые результаты.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 имеет подпрограмм.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комплексной системы учета топливно-энергетических ресурсов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Внедрение энергосберегающих технологий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Татарстан, муниципальная пожарная охрана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составит – 1460.0 тыс. руб., в том числе по годам: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– 352.0 тыс. рублей,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554.0 тыс. рублей,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554.0тыс. рублей.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потребления топливно-энергетических ресурсов за счет внедрения новых энергосберегающих технологий; снижение затрат на оплату за потребленные энергетические ресурсы.</w:t>
            </w:r>
          </w:p>
        </w:tc>
      </w:tr>
      <w:tr w:rsidR="000639F5" w:rsidTr="00755165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Республики Татарстан</w:t>
            </w:r>
          </w:p>
        </w:tc>
      </w:tr>
    </w:tbl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СОДЕРЖАНИЕ ПРОБЛЕМЫ И ОБОСНОВАНИЕ НЕОБХОДИМОСТИ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весь объем вырабатываемых, реализуемых и потребляемых топливно-энергетических ресурсов подлежит обязательному учету с использованием технических средств.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топливно-энергетических ресурсов на современном этапе является одной из важнейших задач экономического развития поселения.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роста тарифов на энергоносители актуальность проблемы экономного использования энергоресурсов непрерывно повышается.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направлений технических мероприятий по энергосбережению является внедрение приборов учета потребления энергоносителей, установка энергосберегающих приборов на объектах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Республики Татарстан, в том числе перевод уличного освещения полностью на регулирование по времени.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современных приборов энергосбережения позволяет определить фактическое потребление энергии и упорядочить взаиморасчеты между поставщиками и потребителями энергии. При этом платежи за потребленную энергию сокращаются, так как договорные расчетные нагрузки превышают фактическое потребление.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наличие узлов учета энергии дает возможность определить экономический эффект от внедрения других энергосберегающих мероприятий, связанных с регулированием и автоматизацией систем отопления, проведением работ по теплоизоляции, промывки и очистки, мероприятий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электросбережению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ЦЕЛИ И ЗАДАЧИ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ациональное использование топливно-энергетических ресурсов, снижение финансовой нагрузки на бюджет поселения по оплате потребляемых топливно-энергетических ресурсов.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эффективности использования топливно-энергетических ресурсов 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Снижение затратной части местного бюджета путем сокращения оплаты за потребленные энергоресурсы с одновременным повышением уровня комфорта помещений.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эффективности энергопотребления путем внедрения современных энергосберегающих технологий и оборудования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ПЕРЕЧЕНЬ ПРОГРАММНЫХ МЕРОПРИЯТИЙ. РЕСУРСНОЕ ОБЕСПЕЧЕНИЕ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данной Программе.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бюджета. Общий объем финансирования мероприятий Программы составит на 2014 год –352.0 тыс. руб.,  на 2015 год – 554,0тыс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 на 2016 год – 554.0тыс.руб.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подлежат уточнению с учетом возможности местного бюджета.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 Программы.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ЦЕЛЕВЫЕ ПОКАЗАТЕЛИ ПРОГРАММЫ</w:t>
      </w:r>
    </w:p>
    <w:p w:rsidR="000639F5" w:rsidRDefault="000639F5" w:rsidP="000639F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Общие целевые показатели в области энергосбережения и повышения энергетической эффективности: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образования.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Целевые показатели в области энергосбережения и повышения энергетической эффективности в муниципальном секторе: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холодной воды на снабжение органов местного самоуправления и муниципальных учреждений (в расчете на 1 человека);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горячей воды на снабжение органов местного самоуправления и муниципальных учреждений (в расчете на 1 человека);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природного газа на снабжение органов местного самоуправления и муниципальных учреждений (в расчете на 1 человека);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>
        <w:rPr>
          <w:color w:val="000000"/>
          <w:sz w:val="28"/>
          <w:szCs w:val="28"/>
        </w:rPr>
        <w:t>энергосервисных</w:t>
      </w:r>
      <w:proofErr w:type="spellEnd"/>
      <w:r>
        <w:rPr>
          <w:color w:val="000000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количество </w:t>
      </w:r>
      <w:proofErr w:type="spellStart"/>
      <w:r>
        <w:rPr>
          <w:color w:val="000000"/>
          <w:sz w:val="28"/>
          <w:szCs w:val="28"/>
        </w:rPr>
        <w:t>энергосервисных</w:t>
      </w:r>
      <w:proofErr w:type="spellEnd"/>
      <w:r>
        <w:rPr>
          <w:color w:val="000000"/>
          <w:sz w:val="28"/>
          <w:szCs w:val="28"/>
        </w:rPr>
        <w:t xml:space="preserve"> договоров (контрактов), заключенных органами местного самоуправления и муниципальными учреждениями.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Целевые показатели в области энергосбережения и повышения энергетической эффективности в системах коммунальной инфраструктуры: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топлива на выработку тепловой энергии на тепловых электростанциях;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топлива на выработку тепловой энергии на котельных;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электрической энергии, используемой при передаче тепловой энергии в системах теплоснабжения;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потерь тепловой энергии при ее передаче в общем объеме переданной тепловой энергии;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доля потерь воды при ее передаче в общем объеме переданной воды;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электрической энергии, используемой для передачи (транспортировки) воды в системах водоснабжения (на 1 куб. метр);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электрической энергии, используемой в системах водоотведения (на 1 куб. метр);</w:t>
      </w:r>
    </w:p>
    <w:p w:rsidR="000639F5" w:rsidRDefault="000639F5" w:rsidP="000639F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удельный расход электрической энергии в системах уличного освещения (на 1 кв. метр освещаемой площади с уровнем освещенности, соответствующим установленным нормативам).</w:t>
      </w:r>
    </w:p>
    <w:p w:rsidR="000639F5" w:rsidRDefault="000639F5" w:rsidP="000639F5">
      <w:pPr>
        <w:pStyle w:val="s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shd w:val="clear" w:color="auto" w:fill="FFFFFF"/>
        </w:rPr>
        <w:t>Иные целевые показатели в области энергосбережения и повышения энергетической эффективности, определенные органом местного самоуправления при разработке муниципальной программы в области энергосбережения и повышения энергетической эффективности.</w:t>
      </w:r>
      <w:r>
        <w:rPr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НОРМАТИВНОЕ ОБЕСПЕЧЕНИЕ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реализации Программы могут разрабатываться и приниматься нормативно-правовые акты, необходимые для осуществления программы.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МЕХАНИЗМ РЕАЛИЗАЦИИ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Руководитель 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 Республики Татарстан, который: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ответственность за текущее управление реализацией программы и конечные результаты реализации Программы,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рациональное использование выделяемых на ее выполнение финансовых средств,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формы и методы управления реализацией Программы,</w:t>
      </w: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своевременное исполнение программных мероприятий.</w:t>
      </w:r>
    </w:p>
    <w:p w:rsidR="000639F5" w:rsidRDefault="000639F5" w:rsidP="000639F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ПРОГРАММЫ</w:t>
      </w:r>
    </w:p>
    <w:p w:rsidR="000639F5" w:rsidRDefault="000639F5" w:rsidP="000639F5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путем подготовки и представления отчета о ходе работ, который должен содержать: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результатах реализации Программы за отчетный год;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целевом использовании средств бюджета;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ходе и полноте выполнения программных мероприятий;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оценку эффективности результатов реализации Программы.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ПРОГРАММЫ, ОЖИДАЕМЫЕ РЕЗУЛЬТАТЫ 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выполнения программных мероприятий станут: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уровня потребления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энергетических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ресурсов за счет внедрения энергосберегающих технологий;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затрат на оплату за потребленные энергетические ресурсы.</w:t>
      </w: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целевой программе</w:t>
      </w: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«Энергосбережение и повышение энергетической эффективности </w:t>
      </w: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 Татарстан на 2014-2016 годы»</w:t>
      </w:r>
    </w:p>
    <w:p w:rsidR="000639F5" w:rsidRDefault="000639F5" w:rsidP="000639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 РЕАЛИЗАЦИИ МУНИЦИПАЛЬНОЙ ДОЛГОСРОЧНОЙ ЦЕЛЕВОЙ ПРОГРАММЫ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В АКСАРИНСКОМ СЕЛЬСКОМ ПОСЕЛЕНИИ ЗАИНСКОГО МУНИЦИПАЛЬНОГО РАЙОНА  РЕСПУБЛИКИ ТАТАРСТАН НА 2014-2016 ГОДЫ»</w:t>
      </w:r>
    </w:p>
    <w:p w:rsidR="000639F5" w:rsidRDefault="000639F5" w:rsidP="000639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8"/>
        <w:gridCol w:w="2554"/>
        <w:gridCol w:w="1364"/>
        <w:gridCol w:w="52"/>
        <w:gridCol w:w="1135"/>
        <w:gridCol w:w="851"/>
        <w:gridCol w:w="711"/>
        <w:gridCol w:w="712"/>
        <w:gridCol w:w="2123"/>
      </w:tblGrid>
      <w:tr w:rsidR="000639F5" w:rsidTr="000639F5">
        <w:trPr>
          <w:tblCellSpacing w:w="0" w:type="dxa"/>
        </w:trPr>
        <w:tc>
          <w:tcPr>
            <w:tcW w:w="8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141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финанси-рования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1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программных мероприятий</w:t>
            </w: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1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rPr>
                <w:sz w:val="28"/>
                <w:szCs w:val="28"/>
              </w:rPr>
            </w:pPr>
          </w:p>
        </w:tc>
      </w:tr>
      <w:tr w:rsidR="000639F5" w:rsidTr="000639F5">
        <w:trPr>
          <w:tblCellSpacing w:w="0" w:type="dxa"/>
        </w:trPr>
        <w:tc>
          <w:tcPr>
            <w:tcW w:w="1035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энергосберегающих технологий</w:t>
            </w:r>
          </w:p>
        </w:tc>
      </w:tr>
      <w:tr w:rsidR="000639F5" w:rsidTr="000639F5">
        <w:trPr>
          <w:trHeight w:val="65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персонала сфере энергосбережения и повышения энергетической эффективности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1-3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системы освещения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светильников, приборов учета и регулирование  времени  всего:</w:t>
            </w: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по объектам: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 поселения</w:t>
            </w: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554.0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554.0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 сельского поселения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17,00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комитет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1359.0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319.0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520.0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520.0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0639F5" w:rsidTr="000639F5">
        <w:trPr>
          <w:trHeight w:val="2507"/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муниципальной пожарной охраны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0639F5" w:rsidTr="000639F5">
        <w:trPr>
          <w:tblCellSpacing w:w="0" w:type="dxa"/>
        </w:trPr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Итого                                         </w:t>
            </w:r>
          </w:p>
        </w:tc>
        <w:tc>
          <w:tcPr>
            <w:tcW w:w="1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1460.0         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352.0    </w:t>
            </w:r>
          </w:p>
        </w:tc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554.0  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554.0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39F5" w:rsidRDefault="000639F5" w:rsidP="0075516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0639F5" w:rsidRDefault="000639F5" w:rsidP="000639F5">
      <w:pPr>
        <w:rPr>
          <w:rFonts w:asciiTheme="minorHAnsi" w:hAnsiTheme="minorHAnsi" w:cstheme="minorBidi"/>
          <w:sz w:val="22"/>
          <w:szCs w:val="22"/>
        </w:rPr>
      </w:pPr>
    </w:p>
    <w:p w:rsidR="000639F5" w:rsidRDefault="000639F5" w:rsidP="000639F5"/>
    <w:p w:rsidR="000639F5" w:rsidRDefault="000639F5" w:rsidP="000639F5"/>
    <w:p w:rsidR="000639F5" w:rsidRDefault="000639F5" w:rsidP="000639F5"/>
    <w:p w:rsidR="000639F5" w:rsidRDefault="000639F5" w:rsidP="000639F5"/>
    <w:p w:rsidR="000639F5" w:rsidRDefault="000639F5" w:rsidP="000639F5"/>
    <w:p w:rsidR="000639F5" w:rsidRDefault="000639F5" w:rsidP="000639F5"/>
    <w:p w:rsidR="000639F5" w:rsidRDefault="000639F5" w:rsidP="000639F5"/>
    <w:p w:rsidR="000639F5" w:rsidRDefault="000639F5" w:rsidP="000639F5"/>
    <w:p w:rsidR="00246558" w:rsidRDefault="00246558"/>
    <w:sectPr w:rsidR="00246558" w:rsidSect="000639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39F5"/>
    <w:rsid w:val="000639F5"/>
    <w:rsid w:val="00246558"/>
    <w:rsid w:val="002C04B1"/>
    <w:rsid w:val="00B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39F5"/>
    <w:pPr>
      <w:spacing w:after="0" w:line="240" w:lineRule="auto"/>
    </w:pPr>
    <w:rPr>
      <w:rFonts w:eastAsiaTheme="minorEastAsia"/>
      <w:lang w:eastAsia="ru-RU"/>
    </w:rPr>
  </w:style>
  <w:style w:type="paragraph" w:customStyle="1" w:styleId="s1">
    <w:name w:val="s_1"/>
    <w:basedOn w:val="a"/>
    <w:rsid w:val="000639F5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2434</Words>
  <Characters>13880</Characters>
  <Application>Microsoft Office Word</Application>
  <DocSecurity>0</DocSecurity>
  <Lines>115</Lines>
  <Paragraphs>32</Paragraphs>
  <ScaleCrop>false</ScaleCrop>
  <Company>Аксаринское СП</Company>
  <LinksUpToDate>false</LinksUpToDate>
  <CharactersWithSpaces>16282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2015-10-13T07:32:00Z</dcterms:created>
  <dcterms:modified xsi:type="dcterms:W3CDTF">2015-10-13T07:40:00Z</dcterms:modified>
</cp:coreProperties>
</file>